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62886DCF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C0D303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posto/cl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_______, ai sensi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a) portatore di handicap o invalidità riconosciuta ai sensi della normativa sulle assunzioni </w:t>
      </w:r>
      <w:proofErr w:type="gramStart"/>
      <w:r>
        <w:rPr>
          <w:rFonts w:ascii="Times New Roman" w:hAnsi="Times New Roman" w:cs="Times New Roman"/>
          <w:sz w:val="18"/>
          <w:szCs w:val="18"/>
        </w:rPr>
        <w:t>obbligatorie;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psicofisica;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d) figli di età inferiore a quella prescritta per la frequenza della scuola </w:t>
      </w:r>
      <w:proofErr w:type="gramStart"/>
      <w:r>
        <w:rPr>
          <w:rFonts w:ascii="Times New Roman" w:hAnsi="Times New Roman" w:cs="Times New Roman"/>
          <w:sz w:val="18"/>
          <w:szCs w:val="18"/>
        </w:rPr>
        <w:t>d’obbligo;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f) esistenza di motivate esigenze di studio, valutate dall’Amministrazione di </w:t>
      </w:r>
      <w:proofErr w:type="gramStart"/>
      <w:r>
        <w:rPr>
          <w:rFonts w:ascii="Times New Roman" w:hAnsi="Times New Roman" w:cs="Times New Roman"/>
          <w:sz w:val="18"/>
          <w:szCs w:val="18"/>
        </w:rPr>
        <w:t>competenza;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4D1B6186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>Il/la sottoscritto/a ………………………………………………………………nato/a a……………………………</w:t>
      </w:r>
      <w:proofErr w:type="gramStart"/>
      <w:r w:rsidRPr="004E3AA8">
        <w:rPr>
          <w:rFonts w:cstheme="minorHAnsi"/>
        </w:rPr>
        <w:t>…….</w:t>
      </w:r>
      <w:proofErr w:type="gramEnd"/>
      <w:r w:rsidRPr="004E3AA8">
        <w:rPr>
          <w:rFonts w:cstheme="minorHAnsi"/>
        </w:rPr>
        <w:t>.il …………………………</w:t>
      </w:r>
      <w:proofErr w:type="gramStart"/>
      <w:r w:rsidRPr="004E3AA8">
        <w:rPr>
          <w:rFonts w:cstheme="minorHAnsi"/>
        </w:rPr>
        <w:t>…….</w:t>
      </w:r>
      <w:proofErr w:type="gramEnd"/>
      <w:r w:rsidRPr="004E3AA8">
        <w:rPr>
          <w:rFonts w:cstheme="minorHAnsi"/>
        </w:rPr>
        <w:t xml:space="preserve">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Pr="004E3AA8">
        <w:rPr>
          <w:rFonts w:cstheme="minorHAnsi"/>
        </w:rPr>
        <w:t xml:space="preserve"> per </w:t>
      </w:r>
      <w:proofErr w:type="spellStart"/>
      <w:r w:rsidRPr="004E3AA8">
        <w:rPr>
          <w:rFonts w:cstheme="minorHAnsi"/>
        </w:rPr>
        <w:t>l’a.s.</w:t>
      </w:r>
      <w:proofErr w:type="spellEnd"/>
      <w:r w:rsidRPr="004E3AA8">
        <w:rPr>
          <w:rFonts w:cstheme="minorHAnsi"/>
        </w:rPr>
        <w:t xml:space="preserve"> 202</w:t>
      </w:r>
      <w:r w:rsidR="006958FD">
        <w:rPr>
          <w:rFonts w:cstheme="minorHAnsi"/>
        </w:rPr>
        <w:t>6</w:t>
      </w:r>
      <w:r w:rsidRPr="004E3AA8">
        <w:rPr>
          <w:rFonts w:cstheme="minorHAnsi"/>
        </w:rPr>
        <w:t>/202</w:t>
      </w:r>
      <w:r w:rsidR="006958FD">
        <w:rPr>
          <w:rFonts w:cstheme="minorHAnsi"/>
        </w:rPr>
        <w:t>7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31"/>
    <w:rsid w:val="00025191"/>
    <w:rsid w:val="00067114"/>
    <w:rsid w:val="001356E1"/>
    <w:rsid w:val="00144744"/>
    <w:rsid w:val="00174623"/>
    <w:rsid w:val="001E156D"/>
    <w:rsid w:val="00211BDC"/>
    <w:rsid w:val="004E3AA8"/>
    <w:rsid w:val="004F5971"/>
    <w:rsid w:val="0059647A"/>
    <w:rsid w:val="006958FD"/>
    <w:rsid w:val="006D6665"/>
    <w:rsid w:val="00716260"/>
    <w:rsid w:val="00737EBB"/>
    <w:rsid w:val="0074073D"/>
    <w:rsid w:val="00771BE6"/>
    <w:rsid w:val="00933911"/>
    <w:rsid w:val="0099686B"/>
    <w:rsid w:val="00A220CB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MESSINA LUDOVICA</cp:lastModifiedBy>
  <cp:revision>17</cp:revision>
  <cp:lastPrinted>2022-02-16T09:50:00Z</cp:lastPrinted>
  <dcterms:created xsi:type="dcterms:W3CDTF">2020-02-18T07:38:00Z</dcterms:created>
  <dcterms:modified xsi:type="dcterms:W3CDTF">2026-02-12T14:07:00Z</dcterms:modified>
</cp:coreProperties>
</file>