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3009" w:val="left" w:leader="none"/>
        </w:tabs>
        <w:spacing w:line="240" w:lineRule="auto"/>
        <w:ind w:left="64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34768" cy="109842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768" cy="109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06"/>
          <w:sz w:val="20"/>
        </w:rPr>
        <w:pict>
          <v:shape style="width:102.15pt;height:32.35pt;mso-position-horizontal-relative:char;mso-position-vertical-relative:line" type="#_x0000_t202" filled="false" stroked="true" strokeweight="1.081500pt" strokecolor="#000000">
            <w10:anchorlock/>
            <v:textbox inset="0,0,0,0">
              <w:txbxContent>
                <w:p>
                  <w:pPr>
                    <w:spacing w:before="89"/>
                    <w:ind w:left="373" w:right="0" w:firstLine="0"/>
                    <w:jc w:val="left"/>
                    <w:rPr>
                      <w:rFonts w:ascii="Calibri"/>
                      <w:sz w:val="32"/>
                    </w:rPr>
                  </w:pPr>
                  <w:r>
                    <w:rPr>
                      <w:rFonts w:ascii="Calibri"/>
                      <w:sz w:val="32"/>
                    </w:rPr>
                    <w:t>Allegato</w:t>
                  </w:r>
                  <w:r>
                    <w:rPr>
                      <w:rFonts w:ascii="Calibri"/>
                      <w:spacing w:val="-12"/>
                      <w:sz w:val="32"/>
                    </w:rPr>
                    <w:t> </w:t>
                  </w:r>
                  <w:r>
                    <w:rPr>
                      <w:rFonts w:ascii="Calibri"/>
                      <w:sz w:val="32"/>
                    </w:rPr>
                    <w:t>C</w:t>
                  </w:r>
                </w:p>
              </w:txbxContent>
            </v:textbox>
            <v:stroke dashstyle="solid"/>
          </v:shape>
        </w:pict>
      </w:r>
      <w:r>
        <w:rPr>
          <w:position w:val="106"/>
          <w:sz w:val="20"/>
        </w:rPr>
      </w:r>
    </w:p>
    <w:p>
      <w:pPr>
        <w:pStyle w:val="BodyText"/>
        <w:spacing w:before="1"/>
        <w:rPr>
          <w:sz w:val="29"/>
        </w:rPr>
      </w:pPr>
      <w:r>
        <w:rPr/>
        <w:pict>
          <v:group style="position:absolute;margin-left:239.407501pt;margin-top:18.714001pt;width:363.5pt;height:27.4pt;mso-position-horizontal-relative:page;mso-position-vertical-relative:paragraph;z-index:-15728128;mso-wrap-distance-left:0;mso-wrap-distance-right:0" coordorigin="4788,374" coordsize="7270,548">
            <v:shape style="position:absolute;left:4788;top:377;width:928;height:541" coordorigin="4788,377" coordsize="928,541" path="m5135,913l5127,913,5137,908,5149,899,5161,887,5177,870,5197,847,5221,819,5324,697,5376,636,5428,581,5480,530,5531,483,5581,444,5629,414,5673,392,5716,377,5703,389,5694,389,5676,394,5658,402,5638,411,5617,423,5595,437,5570,455,5544,477,5516,502,5486,528,5457,556,5429,585,5371,648,5338,687,5262,776,5224,820,5192,856,5171,880,5156,896,5145,906,5136,913,5135,913xm4894,916l4867,916,4880,915,4894,912,4909,908,4925,904,4940,897,4957,889,4975,878,4995,865,5014,851,5031,837,5047,823,5062,807,5078,791,5097,770,5144,716,5206,642,5265,578,5318,524,5367,481,5414,445,5459,416,5502,394,5543,380,5533,389,5526,389,5503,398,5482,407,5462,418,5442,430,5421,444,5399,461,5374,480,5348,502,5322,526,5296,549,5273,572,5252,594,5229,618,5205,646,5180,676,5153,709,5126,741,5103,768,5082,791,5064,810,5048,826,5031,841,5013,856,4995,870,4976,882,4958,892,4941,900,4925,906,4909,912,4894,916xm5120,918l5115,918,5110,916,5105,911,5101,901,5101,887,5105,868,5109,858,5114,846,5123,831,5134,815,5147,794,5162,771,5181,746,5202,719,5226,689,5254,657,5284,624,5317,589,5347,554,5374,526,5396,504,5413,488,5455,451,5487,424,5526,392,5526,389,5533,389,5509,412,5474,449,5435,490,5394,536,5352,584,5311,634,5268,687,5226,740,5186,792,5155,836,5131,871,5115,899,5113,899,5113,904,5110,906,5110,911,5115,913,5135,913,5127,917,5120,918xm5315,918l5307,918,5300,916,5286,901,5283,895,5283,882,5292,842,5317,790,5360,727,5420,654,5475,593,5530,536,5585,484,5639,436,5694,392,5694,389,5703,389,5673,418,5626,466,5573,522,5516,587,5454,661,5383,748,5333,816,5303,865,5293,894,5293,899,5295,904,5300,908,5310,913,5339,913,5315,918xm4863,918l4847,917,4833,914,4821,910,4810,904,4800,896,4794,887,4790,877,4788,865,4788,855,4791,848,4803,836,4810,834,4831,834,4841,844,4843,848,4843,860,4841,865,4834,872,4805,872,4803,875,4803,889,4810,899,4822,906,4831,909,4842,913,4854,915,4867,916,4894,916,4878,917,4863,918xm5339,913l5315,913,5338,909,5368,895,5404,871,5447,836,5451,839,5408,873,5370,898,5339,913,5339,913xm4827,877l4815,877,4805,872,4834,872,4831,875,4827,877xe" filled="true" fillcolor="#000000" stroked="false">
              <v:path arrowok="t"/>
              <v:fill type="solid"/>
            </v:shape>
            <v:shape style="position:absolute;left:5438;top:374;width:6620;height:548" type="#_x0000_t75" stroked="false">
              <v:imagedata r:id="rId7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before="118"/>
        <w:ind w:left="1703" w:right="1982" w:firstLine="0"/>
        <w:jc w:val="center"/>
        <w:rPr>
          <w:sz w:val="29"/>
        </w:rPr>
      </w:pPr>
      <w:r>
        <w:rPr>
          <w:w w:val="105"/>
          <w:sz w:val="29"/>
        </w:rPr>
        <w:t>Istituzione</w:t>
      </w:r>
      <w:r>
        <w:rPr>
          <w:spacing w:val="33"/>
          <w:w w:val="105"/>
          <w:sz w:val="29"/>
        </w:rPr>
        <w:t> </w:t>
      </w:r>
      <w:r>
        <w:rPr>
          <w:w w:val="105"/>
          <w:sz w:val="29"/>
        </w:rPr>
        <w:t>scolastica</w:t>
      </w:r>
      <w:r>
        <w:rPr>
          <w:w w:val="105"/>
          <w:sz w:val="29"/>
          <w:vertAlign w:val="superscript"/>
        </w:rPr>
        <w:t>2</w:t>
      </w:r>
    </w:p>
    <w:p>
      <w:pPr>
        <w:pStyle w:val="BodyText"/>
        <w:spacing w:before="10"/>
        <w:rPr>
          <w:sz w:val="26"/>
        </w:rPr>
      </w:pPr>
      <w:r>
        <w:rPr/>
        <w:pict>
          <v:shape style="position:absolute;margin-left:246.240005pt;margin-top:17.427473pt;width:350.3pt;height:1.1pt;mso-position-horizontal-relative:page;mso-position-vertical-relative:paragraph;z-index:-15727616;mso-wrap-distance-left:0;mso-wrap-distance-right:0" coordorigin="4925,349" coordsize="7006,22" path="m11930,349l11779,349,11767,349,4925,349,4925,370,11767,370,11779,370,11930,370,11930,34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9"/>
        <w:rPr>
          <w:sz w:val="42"/>
        </w:rPr>
      </w:pPr>
    </w:p>
    <w:p>
      <w:pPr>
        <w:pStyle w:val="Title"/>
      </w:pPr>
      <w:r>
        <w:rPr>
          <w:w w:val="105"/>
        </w:rPr>
        <w:t>CERTIFICAZIONE</w:t>
      </w:r>
      <w:r>
        <w:rPr>
          <w:spacing w:val="-4"/>
          <w:w w:val="105"/>
        </w:rPr>
        <w:t> </w:t>
      </w:r>
      <w:r>
        <w:rPr>
          <w:w w:val="105"/>
        </w:rPr>
        <w:t>DELLE</w:t>
      </w:r>
      <w:r>
        <w:rPr>
          <w:spacing w:val="15"/>
          <w:w w:val="105"/>
        </w:rPr>
        <w:t> </w:t>
      </w:r>
      <w:r>
        <w:rPr>
          <w:w w:val="105"/>
        </w:rPr>
        <w:t>COMPETENZE</w:t>
      </w:r>
    </w:p>
    <w:p>
      <w:pPr>
        <w:pStyle w:val="Title"/>
        <w:spacing w:before="349"/>
        <w:ind w:left="1703"/>
      </w:pPr>
      <w:r>
        <w:rPr/>
        <w:pict>
          <v:group style="position:absolute;margin-left:125.519997pt;margin-top:45.925373pt;width:570pt;height:330.6pt;mso-position-horizontal-relative:page;mso-position-vertical-relative:paragraph;z-index:-16020480" coordorigin="2510,919" coordsize="11400,6612">
            <v:shape style="position:absolute;left:2510;top:3073;width:11400;height:1136" coordorigin="2510,3074" coordsize="11400,1136" path="m11347,4195l2510,4195,2510,4209,11347,4209,11347,4195xm13910,3074l13740,3074,13733,3074,3547,3074,3547,3088,13733,3088,13740,3088,13910,3088,13910,3074xe" filled="true" fillcolor="#000000" stroked="false">
              <v:path arrowok="t"/>
              <v:fill type="solid"/>
            </v:shape>
            <v:shape style="position:absolute;left:11443;top:3900;width:255;height:308" type="#_x0000_t75" stroked="false">
              <v:imagedata r:id="rId8" o:title=""/>
            </v:shape>
            <v:shape style="position:absolute;left:5194;top:5054;width:421;height:207" type="#_x0000_t75" stroked="false">
              <v:imagedata r:id="rId9" o:title=""/>
            </v:shape>
            <v:shape style="position:absolute;left:5723;top:5020;width:1637;height:310" type="#_x0000_t75" stroked="false">
              <v:imagedata r:id="rId10" o:title=""/>
            </v:shape>
            <v:shape style="position:absolute;left:7465;top:5020;width:246;height:241" type="#_x0000_t75" stroked="false">
              <v:imagedata r:id="rId11" o:title=""/>
            </v:shape>
            <v:shape style="position:absolute;left:7814;top:5020;width:1397;height:293" type="#_x0000_t75" stroked="false">
              <v:imagedata r:id="rId12" o:title=""/>
            </v:shape>
            <v:shape style="position:absolute;left:9323;top:5020;width:75;height:236" coordorigin="9324,5020" coordsize="75,236" path="m9367,5054l9357,5054,9353,5052,9350,5049,9348,5044,9345,5042,9345,5032,9348,5028,9353,5023,9357,5020,9367,5020,9372,5023,9377,5028,9379,5032,9379,5042,9377,5044,9374,5049,9372,5052,9367,5054xm9326,5124l9324,5119,9369,5100,9377,5100,9377,5121,9331,5121,9326,5124xm9384,5249l9341,5249,9345,5244,9345,5241,9348,5237,9348,5131,9345,5128,9345,5126,9341,5121,9377,5121,9377,5237,9379,5241,9379,5244,9384,5249xm9391,5251l9333,5251,9338,5249,9386,5249,9391,5251xm9398,5256l9326,5256,9326,5251,9398,5251,9398,5256xe" filled="true" fillcolor="#000000" stroked="false">
              <v:path arrowok="t"/>
              <v:fill type="solid"/>
            </v:shape>
            <v:shape style="position:absolute;left:9501;top:5020;width:777;height:241" type="#_x0000_t75" stroked="false">
              <v:imagedata r:id="rId13" o:title=""/>
            </v:shape>
            <v:shape style="position:absolute;left:10381;top:5020;width:246;height:241" type="#_x0000_t75" stroked="false">
              <v:imagedata r:id="rId14" o:title=""/>
            </v:shape>
            <v:shape style="position:absolute;left:10732;top:5054;width:988;height:274" coordorigin="10732,5054" coordsize="988,274" path="m10860,5198l10855,5196,10850,5210,10843,5217,10838,5225,10828,5232,10819,5234,10809,5234,10797,5233,10787,5229,10779,5223,10773,5215,10767,5204,10762,5192,10760,5180,10759,5167,10760,5153,10762,5142,10767,5132,10780,5114,10787,5112,10811,5112,10814,5116,10819,5119,10821,5124,10821,5131,10823,5138,10823,5140,10826,5143,10828,5148,10833,5150,10845,5150,10850,5148,10855,5143,10855,5128,10850,5119,10831,5104,10819,5100,10804,5100,10790,5101,10777,5105,10765,5112,10754,5121,10744,5133,10738,5147,10734,5163,10732,5179,10734,5197,10737,5213,10743,5227,10751,5239,10761,5248,10772,5255,10784,5259,10797,5261,10807,5260,10817,5257,10826,5251,10836,5244,10844,5235,10850,5225,10855,5212,10860,5198xm11028,5177l11027,5163,11023,5149,11018,5137,11011,5126,10999,5115,10996,5113,10996,5187,10996,5198,10996,5206,10994,5218,10991,5228,10987,5237,10980,5244,10970,5249,10961,5249,10950,5247,10941,5243,10932,5235,10924,5225,10920,5212,10916,5198,10913,5183,10913,5171,10913,5154,10915,5143,10917,5133,10927,5119,10932,5116,10939,5112,10944,5109,10961,5109,10973,5116,10980,5126,10987,5139,10993,5154,10996,5171,10996,5187,10996,5113,10990,5109,10986,5107,10971,5101,10956,5100,10941,5100,10929,5102,10920,5109,10911,5115,10903,5122,10897,5130,10891,5140,10886,5150,10883,5160,10882,5171,10881,5181,10882,5195,10885,5209,10890,5222,10898,5234,10909,5245,10922,5254,10937,5259,10953,5261,10968,5261,10992,5251,10994,5249,10999,5245,11006,5237,11012,5228,11018,5217,11023,5208,11026,5198,11027,5187,11028,5177xm11302,5251l11295,5251,11290,5249,11287,5246,11285,5246,11283,5244,11283,5241,11280,5237,11280,5143,11278,5133,11275,5126,11274,5119,11273,5116,11268,5109,11261,5107,11254,5102,11247,5100,11232,5100,11222,5102,11215,5107,11208,5109,11186,5131,11184,5121,11182,5119,11179,5114,11172,5107,11165,5102,11158,5100,11136,5100,11131,5102,11124,5104,11119,5109,11114,5112,11112,5114,11107,5121,11095,5131,11095,5121,11095,5100,11088,5100,11042,5119,11045,5124,11049,5121,11061,5121,11064,5124,11064,5126,11066,5128,11066,5136,11069,5148,11069,5232,11066,5237,11066,5241,11059,5249,11057,5249,11052,5251,11045,5251,11045,5256,11119,5256,11119,5251,11112,5251,11107,5249,11102,5249,11097,5244,11097,5241,11095,5239,11095,5140,11100,5133,11103,5131,11107,5128,11121,5121,11129,5119,11143,5119,11150,5124,11155,5128,11160,5143,11160,5239,11150,5249,11143,5251,11136,5251,11136,5256,11213,5256,11213,5251,11203,5251,11198,5249,11196,5246,11194,5246,11189,5241,11189,5239,11186,5232,11186,5140,11196,5133,11198,5131,11203,5126,11208,5124,11215,5121,11220,5119,11237,5119,11244,5124,11247,5131,11251,5136,11251,5237,11249,5241,11249,5244,11247,5246,11237,5251,11227,5251,11227,5256,11302,5256,11302,5251xm11463,5174l11462,5157,11458,5142,11452,5128,11449,5124,11444,5116,11436,5109,11432,5107,11432,5191,11431,5205,11428,5217,11424,5228,11420,5237,11412,5246,11403,5251,11384,5251,11376,5249,11373,5246,11369,5244,11364,5239,11360,5232,11357,5227,11357,5145,11367,5136,11372,5128,11376,5128,11386,5124,11403,5124,11410,5128,11417,5136,11423,5147,11428,5160,11431,5174,11432,5191,11432,5107,11426,5104,11416,5101,11405,5100,11396,5100,11388,5102,11381,5107,11372,5114,11364,5121,11357,5136,11357,5121,11357,5100,11350,5100,11304,5119,11304,5124,11309,5124,11314,5121,11319,5121,11321,5124,11323,5124,11326,5126,11326,5128,11328,5131,11328,5313,11326,5316,11323,5318,11314,5323,11302,5323,11302,5328,11381,5328,11381,5323,11374,5323,11369,5321,11364,5321,11360,5316,11360,5313,11357,5311,11357,5246,11367,5256,11372,5258,11376,5258,11384,5261,11393,5261,11407,5259,11419,5255,11425,5251,11429,5248,11439,5239,11449,5225,11456,5210,11461,5193,11463,5174xm11614,5162l11614,5152,11613,5148,11610,5137,11605,5126,11597,5116,11592,5112,11589,5109,11581,5104,11581,5152,11508,5152,11511,5138,11516,5128,11523,5121,11530,5114,11537,5112,11552,5112,11559,5114,11569,5119,11573,5126,11578,5136,11578,5143,11581,5152,11581,5104,11580,5104,11569,5101,11557,5100,11541,5101,11528,5105,11516,5112,11506,5121,11497,5133,11491,5147,11488,5163,11487,5181,11488,5198,11491,5214,11497,5227,11506,5239,11516,5248,11527,5255,11539,5259,11552,5261,11564,5259,11575,5255,11586,5249,11595,5241,11600,5234,11602,5232,11607,5222,11612,5211,11614,5201,11609,5198,11605,5210,11597,5220,11590,5225,11583,5232,11576,5234,11564,5234,11553,5233,11544,5229,11534,5223,11525,5215,11519,5204,11513,5191,11510,5177,11508,5162,11614,5162xm11720,5225l11713,5225,11708,5234,11706,5237,11701,5239,11689,5239,11679,5229,11679,5116,11715,5116,11715,5104,11679,5104,11679,5054,11674,5054,11670,5066,11665,5073,11662,5078,11653,5092,11646,5097,11641,5104,11634,5107,11629,5109,11629,5116,11653,5116,11653,5237,11660,5251,11670,5256,11677,5258,11689,5258,11696,5256,11703,5251,11710,5244,11715,5237,11720,5225xe" filled="true" fillcolor="#000000" stroked="false">
              <v:path arrowok="t"/>
              <v:fill type="solid"/>
            </v:shape>
            <v:shape style="position:absolute;left:5124;top:918;width:6615;height:6612" type="#_x0000_t75" stroked="false">
              <v:imagedata r:id="rId15" o:title=""/>
            </v:shape>
            <w10:wrap type="none"/>
          </v:group>
        </w:pict>
      </w:r>
      <w:r>
        <w:rPr/>
        <w:t>IN</w:t>
      </w:r>
      <w:r>
        <w:rPr>
          <w:spacing w:val="51"/>
        </w:rPr>
        <w:t> </w:t>
      </w:r>
      <w:r>
        <w:rPr/>
        <w:t>ASSOLVIMENTO</w:t>
      </w:r>
      <w:r>
        <w:rPr>
          <w:spacing w:val="100"/>
        </w:rPr>
        <w:t> </w:t>
      </w:r>
      <w:r>
        <w:rPr/>
        <w:t>DELL’OBBLIGO</w:t>
      </w:r>
      <w:r>
        <w:rPr>
          <w:spacing w:val="103"/>
        </w:rPr>
        <w:t> </w:t>
      </w:r>
      <w:r>
        <w:rPr/>
        <w:t>DI</w:t>
      </w:r>
      <w:r>
        <w:rPr>
          <w:spacing w:val="41"/>
        </w:rPr>
        <w:t> </w:t>
      </w:r>
      <w:r>
        <w:rPr/>
        <w:t>ISTRUZIONE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10"/>
        <w:rPr>
          <w:sz w:val="57"/>
        </w:rPr>
      </w:pPr>
    </w:p>
    <w:p>
      <w:pPr>
        <w:spacing w:before="0"/>
        <w:ind w:left="630" w:right="0" w:firstLine="0"/>
        <w:jc w:val="left"/>
        <w:rPr>
          <w:sz w:val="35"/>
        </w:rPr>
      </w:pPr>
      <w:r>
        <w:rPr>
          <w:w w:val="85"/>
          <w:sz w:val="35"/>
        </w:rPr>
        <w:t>Si</w:t>
      </w:r>
      <w:r>
        <w:rPr>
          <w:spacing w:val="4"/>
          <w:w w:val="85"/>
          <w:sz w:val="35"/>
        </w:rPr>
        <w:t> </w:t>
      </w:r>
      <w:r>
        <w:rPr>
          <w:w w:val="85"/>
          <w:sz w:val="35"/>
        </w:rPr>
        <w:t>certifica</w:t>
      </w:r>
      <w:r>
        <w:rPr>
          <w:spacing w:val="29"/>
          <w:w w:val="85"/>
          <w:sz w:val="35"/>
        </w:rPr>
        <w:t> </w:t>
      </w:r>
      <w:r>
        <w:rPr>
          <w:w w:val="85"/>
          <w:sz w:val="35"/>
        </w:rPr>
        <w:t>che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5"/>
          <w:type w:val="continuous"/>
          <w:pgSz w:w="16840" w:h="23820"/>
          <w:pgMar w:footer="1414" w:top="980" w:bottom="1600" w:left="980" w:right="680"/>
          <w:pgNumType w:start="14"/>
        </w:sectPr>
      </w:pPr>
    </w:p>
    <w:p>
      <w:pPr>
        <w:tabs>
          <w:tab w:pos="1297" w:val="left" w:leader="none"/>
        </w:tabs>
        <w:spacing w:before="251"/>
        <w:ind w:left="630" w:right="0" w:firstLine="0"/>
        <w:jc w:val="left"/>
        <w:rPr>
          <w:sz w:val="35"/>
        </w:rPr>
      </w:pPr>
      <w:r>
        <w:rPr>
          <w:sz w:val="35"/>
        </w:rPr>
        <w:t>nat</w:t>
        <w:tab/>
        <w:t>a</w:t>
      </w:r>
    </w:p>
    <w:p>
      <w:pPr>
        <w:pStyle w:val="BodyText"/>
        <w:rPr>
          <w:sz w:val="38"/>
        </w:rPr>
      </w:pPr>
    </w:p>
    <w:p>
      <w:pPr>
        <w:spacing w:before="288"/>
        <w:ind w:left="630" w:right="0" w:firstLine="0"/>
        <w:jc w:val="left"/>
        <w:rPr>
          <w:sz w:val="34"/>
        </w:rPr>
      </w:pPr>
      <w:r>
        <w:rPr>
          <w:sz w:val="34"/>
        </w:rPr>
        <w:t>ha</w:t>
      </w:r>
      <w:r>
        <w:rPr>
          <w:spacing w:val="-17"/>
          <w:sz w:val="34"/>
        </w:rPr>
        <w:t> </w:t>
      </w:r>
      <w:r>
        <w:rPr>
          <w:sz w:val="34"/>
        </w:rPr>
        <w:t>raggiunto,</w:t>
      </w:r>
      <w:r>
        <w:rPr>
          <w:spacing w:val="1"/>
          <w:sz w:val="34"/>
        </w:rPr>
        <w:t> </w:t>
      </w:r>
      <w:r>
        <w:rPr>
          <w:sz w:val="34"/>
        </w:rPr>
        <w:t>in</w:t>
      </w:r>
      <w:r>
        <w:rPr>
          <w:spacing w:val="-17"/>
          <w:sz w:val="34"/>
        </w:rPr>
        <w:t> </w:t>
      </w:r>
      <w:r>
        <w:rPr>
          <w:sz w:val="34"/>
        </w:rPr>
        <w:t>assolvime</w:t>
      </w:r>
    </w:p>
    <w:p>
      <w:pPr>
        <w:tabs>
          <w:tab w:pos="1788" w:val="left" w:leader="none"/>
          <w:tab w:pos="2408" w:val="left" w:leader="none"/>
          <w:tab w:pos="2840" w:val="left" w:leader="none"/>
          <w:tab w:pos="3614" w:val="left" w:leader="none"/>
        </w:tabs>
        <w:spacing w:line="688" w:lineRule="auto" w:before="260"/>
        <w:ind w:left="639" w:right="1124" w:hanging="9"/>
        <w:jc w:val="left"/>
        <w:rPr>
          <w:sz w:val="34"/>
        </w:rPr>
      </w:pPr>
      <w:r>
        <w:rPr/>
        <w:br w:type="column"/>
      </w:r>
      <w:r>
        <w:rPr>
          <w:sz w:val="34"/>
        </w:rPr>
        <w:t>rov.</w:t>
        <w:tab/>
        <w:t>il</w:t>
        <w:tab/>
        <w:t>/</w:t>
        <w:tab/>
        <w:t>/</w:t>
      </w:r>
      <w:r>
        <w:rPr>
          <w:sz w:val="34"/>
          <w:u w:val="single"/>
        </w:rPr>
        <w:tab/>
      </w:r>
      <w:r>
        <w:rPr>
          <w:sz w:val="34"/>
        </w:rPr>
        <w:t>,</w:t>
      </w:r>
      <w:r>
        <w:rPr>
          <w:spacing w:val="1"/>
          <w:sz w:val="34"/>
        </w:rPr>
        <w:t> </w:t>
      </w:r>
      <w:r>
        <w:rPr>
          <w:sz w:val="34"/>
        </w:rPr>
        <w:t>enza</w:t>
      </w:r>
      <w:r>
        <w:rPr>
          <w:spacing w:val="-14"/>
          <w:sz w:val="34"/>
        </w:rPr>
        <w:t> </w:t>
      </w:r>
      <w:r>
        <w:rPr>
          <w:sz w:val="34"/>
        </w:rPr>
        <w:t>di</w:t>
      </w:r>
      <w:r>
        <w:rPr>
          <w:spacing w:val="-18"/>
          <w:sz w:val="34"/>
        </w:rPr>
        <w:t> </w:t>
      </w:r>
      <w:r>
        <w:rPr>
          <w:sz w:val="34"/>
        </w:rPr>
        <w:t>seguito</w:t>
      </w:r>
      <w:r>
        <w:rPr>
          <w:spacing w:val="-8"/>
          <w:sz w:val="34"/>
        </w:rPr>
        <w:t> </w:t>
      </w:r>
      <w:r>
        <w:rPr>
          <w:sz w:val="34"/>
        </w:rPr>
        <w:t>illustrati.</w:t>
      </w:r>
    </w:p>
    <w:p>
      <w:pPr>
        <w:spacing w:after="0" w:line="688" w:lineRule="auto"/>
        <w:jc w:val="left"/>
        <w:rPr>
          <w:sz w:val="34"/>
        </w:rPr>
        <w:sectPr>
          <w:type w:val="continuous"/>
          <w:pgSz w:w="16840" w:h="23820"/>
          <w:pgMar w:top="980" w:bottom="1600" w:left="980" w:right="680"/>
          <w:cols w:num="2" w:equalWidth="0">
            <w:col w:w="4223" w:space="5876"/>
            <w:col w:w="50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1" w:lineRule="exact"/>
        <w:ind w:left="630"/>
        <w:rPr>
          <w:sz w:val="2"/>
        </w:rPr>
      </w:pPr>
      <w:r>
        <w:rPr>
          <w:sz w:val="2"/>
        </w:rPr>
        <w:pict>
          <v:group style="width:203.9pt;height:1.1pt;mso-position-horizontal-relative:char;mso-position-vertical-relative:line" coordorigin="0,0" coordsize="4078,22">
            <v:rect style="position:absolute;left:0;top:0;width:4078;height:2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35" w:lineRule="auto" w:before="141"/>
        <w:ind w:left="628" w:right="96" w:firstLine="3"/>
        <w:jc w:val="left"/>
        <w:rPr>
          <w:sz w:val="29"/>
        </w:rPr>
      </w:pPr>
      <w:r>
        <w:rPr>
          <w:sz w:val="29"/>
          <w:vertAlign w:val="superscript"/>
        </w:rPr>
        <w:t>1</w:t>
      </w:r>
      <w:r>
        <w:rPr>
          <w:sz w:val="29"/>
          <w:vertAlign w:val="baseline"/>
        </w:rPr>
        <w:t> Nel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caso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di percorsi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di Istruzione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e Formazione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Professionale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(IeFP)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occorre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affiancare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al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logo del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Ministero</w:t>
      </w:r>
      <w:r>
        <w:rPr>
          <w:spacing w:val="-70"/>
          <w:sz w:val="29"/>
          <w:vertAlign w:val="baseline"/>
        </w:rPr>
        <w:t> </w:t>
      </w:r>
      <w:r>
        <w:rPr>
          <w:sz w:val="29"/>
          <w:vertAlign w:val="baseline"/>
        </w:rPr>
        <w:t>dell’istruzione</w:t>
      </w:r>
      <w:r>
        <w:rPr>
          <w:spacing w:val="-10"/>
          <w:sz w:val="29"/>
          <w:vertAlign w:val="baseline"/>
        </w:rPr>
        <w:t> </w:t>
      </w:r>
      <w:r>
        <w:rPr>
          <w:sz w:val="29"/>
          <w:vertAlign w:val="baseline"/>
        </w:rPr>
        <w:t>e</w:t>
      </w:r>
      <w:r>
        <w:rPr>
          <w:spacing w:val="-5"/>
          <w:sz w:val="29"/>
          <w:vertAlign w:val="baseline"/>
        </w:rPr>
        <w:t> </w:t>
      </w:r>
      <w:r>
        <w:rPr>
          <w:sz w:val="29"/>
          <w:vertAlign w:val="baseline"/>
        </w:rPr>
        <w:t>del</w:t>
      </w:r>
      <w:r>
        <w:rPr>
          <w:spacing w:val="-5"/>
          <w:sz w:val="29"/>
          <w:vertAlign w:val="baseline"/>
        </w:rPr>
        <w:t> </w:t>
      </w:r>
      <w:r>
        <w:rPr>
          <w:sz w:val="29"/>
          <w:vertAlign w:val="baseline"/>
        </w:rPr>
        <w:t>merito</w:t>
      </w:r>
      <w:r>
        <w:rPr>
          <w:spacing w:val="11"/>
          <w:sz w:val="29"/>
          <w:vertAlign w:val="baseline"/>
        </w:rPr>
        <w:t> </w:t>
      </w:r>
      <w:r>
        <w:rPr>
          <w:sz w:val="29"/>
          <w:vertAlign w:val="baseline"/>
        </w:rPr>
        <w:t>anche</w:t>
      </w:r>
      <w:r>
        <w:rPr>
          <w:spacing w:val="1"/>
          <w:sz w:val="29"/>
          <w:vertAlign w:val="baseline"/>
        </w:rPr>
        <w:t> </w:t>
      </w:r>
      <w:r>
        <w:rPr>
          <w:sz w:val="29"/>
          <w:vertAlign w:val="baseline"/>
        </w:rPr>
        <w:t>quella</w:t>
      </w:r>
      <w:r>
        <w:rPr>
          <w:spacing w:val="11"/>
          <w:sz w:val="29"/>
          <w:vertAlign w:val="baseline"/>
        </w:rPr>
        <w:t> </w:t>
      </w:r>
      <w:r>
        <w:rPr>
          <w:sz w:val="29"/>
          <w:vertAlign w:val="baseline"/>
        </w:rPr>
        <w:t>della</w:t>
      </w:r>
      <w:r>
        <w:rPr>
          <w:spacing w:val="7"/>
          <w:sz w:val="29"/>
          <w:vertAlign w:val="baseline"/>
        </w:rPr>
        <w:t> </w:t>
      </w:r>
      <w:r>
        <w:rPr>
          <w:sz w:val="29"/>
          <w:vertAlign w:val="baseline"/>
        </w:rPr>
        <w:t>Regione</w:t>
      </w:r>
      <w:r>
        <w:rPr>
          <w:spacing w:val="11"/>
          <w:sz w:val="29"/>
          <w:vertAlign w:val="baseline"/>
        </w:rPr>
        <w:t> </w:t>
      </w:r>
      <w:r>
        <w:rPr>
          <w:sz w:val="29"/>
          <w:vertAlign w:val="baseline"/>
        </w:rPr>
        <w:t>di</w:t>
      </w:r>
      <w:r>
        <w:rPr>
          <w:spacing w:val="-5"/>
          <w:sz w:val="29"/>
          <w:vertAlign w:val="baseline"/>
        </w:rPr>
        <w:t> </w:t>
      </w:r>
      <w:r>
        <w:rPr>
          <w:sz w:val="29"/>
          <w:vertAlign w:val="baseline"/>
        </w:rPr>
        <w:t>riferimento</w:t>
      </w:r>
    </w:p>
    <w:p>
      <w:pPr>
        <w:spacing w:line="235" w:lineRule="auto" w:before="0"/>
        <w:ind w:left="628" w:right="0" w:firstLine="0"/>
        <w:jc w:val="left"/>
        <w:rPr>
          <w:sz w:val="29"/>
        </w:rPr>
      </w:pPr>
      <w:r>
        <w:rPr>
          <w:sz w:val="29"/>
          <w:vertAlign w:val="superscript"/>
        </w:rPr>
        <w:t>2</w:t>
      </w:r>
      <w:r>
        <w:rPr>
          <w:spacing w:val="-14"/>
          <w:sz w:val="29"/>
          <w:vertAlign w:val="baseline"/>
        </w:rPr>
        <w:t> </w:t>
      </w:r>
      <w:r>
        <w:rPr>
          <w:sz w:val="29"/>
          <w:vertAlign w:val="baseline"/>
        </w:rPr>
        <w:t>Nel</w:t>
      </w:r>
      <w:r>
        <w:rPr>
          <w:spacing w:val="-12"/>
          <w:sz w:val="29"/>
          <w:vertAlign w:val="baseline"/>
        </w:rPr>
        <w:t> </w:t>
      </w:r>
      <w:r>
        <w:rPr>
          <w:sz w:val="29"/>
          <w:vertAlign w:val="baseline"/>
        </w:rPr>
        <w:t>caso</w:t>
      </w:r>
      <w:r>
        <w:rPr>
          <w:spacing w:val="-8"/>
          <w:sz w:val="29"/>
          <w:vertAlign w:val="baseline"/>
        </w:rPr>
        <w:t> </w:t>
      </w:r>
      <w:r>
        <w:rPr>
          <w:sz w:val="29"/>
          <w:vertAlign w:val="baseline"/>
        </w:rPr>
        <w:t>di</w:t>
      </w:r>
      <w:r>
        <w:rPr>
          <w:spacing w:val="-13"/>
          <w:sz w:val="29"/>
          <w:vertAlign w:val="baseline"/>
        </w:rPr>
        <w:t> </w:t>
      </w:r>
      <w:r>
        <w:rPr>
          <w:sz w:val="29"/>
          <w:vertAlign w:val="baseline"/>
        </w:rPr>
        <w:t>percorsi</w:t>
      </w:r>
      <w:r>
        <w:rPr>
          <w:spacing w:val="-4"/>
          <w:sz w:val="29"/>
          <w:vertAlign w:val="baseline"/>
        </w:rPr>
        <w:t> </w:t>
      </w:r>
      <w:r>
        <w:rPr>
          <w:sz w:val="29"/>
          <w:vertAlign w:val="baseline"/>
        </w:rPr>
        <w:t>di</w:t>
      </w:r>
      <w:r>
        <w:rPr>
          <w:spacing w:val="-16"/>
          <w:sz w:val="29"/>
          <w:vertAlign w:val="baseline"/>
        </w:rPr>
        <w:t> </w:t>
      </w:r>
      <w:r>
        <w:rPr>
          <w:sz w:val="29"/>
          <w:vertAlign w:val="baseline"/>
        </w:rPr>
        <w:t>IeFP</w:t>
      </w:r>
      <w:r>
        <w:rPr>
          <w:spacing w:val="-10"/>
          <w:sz w:val="29"/>
          <w:vertAlign w:val="baseline"/>
        </w:rPr>
        <w:t> </w:t>
      </w:r>
      <w:r>
        <w:rPr>
          <w:sz w:val="29"/>
          <w:vertAlign w:val="baseline"/>
        </w:rPr>
        <w:t>realizzati</w:t>
      </w:r>
      <w:r>
        <w:rPr>
          <w:spacing w:val="-6"/>
          <w:sz w:val="29"/>
          <w:vertAlign w:val="baseline"/>
        </w:rPr>
        <w:t> </w:t>
      </w:r>
      <w:r>
        <w:rPr>
          <w:sz w:val="29"/>
          <w:vertAlign w:val="baseline"/>
        </w:rPr>
        <w:t>da</w:t>
      </w:r>
      <w:r>
        <w:rPr>
          <w:spacing w:val="-11"/>
          <w:sz w:val="29"/>
          <w:vertAlign w:val="baseline"/>
        </w:rPr>
        <w:t> </w:t>
      </w:r>
      <w:r>
        <w:rPr>
          <w:sz w:val="29"/>
          <w:vertAlign w:val="baseline"/>
        </w:rPr>
        <w:t>Strutture</w:t>
      </w:r>
      <w:r>
        <w:rPr>
          <w:spacing w:val="-4"/>
          <w:sz w:val="29"/>
          <w:vertAlign w:val="baseline"/>
        </w:rPr>
        <w:t> </w:t>
      </w:r>
      <w:r>
        <w:rPr>
          <w:sz w:val="29"/>
          <w:vertAlign w:val="baseline"/>
        </w:rPr>
        <w:t>formative</w:t>
      </w:r>
      <w:r>
        <w:rPr>
          <w:spacing w:val="-4"/>
          <w:sz w:val="29"/>
          <w:vertAlign w:val="baseline"/>
        </w:rPr>
        <w:t> </w:t>
      </w:r>
      <w:r>
        <w:rPr>
          <w:sz w:val="29"/>
          <w:vertAlign w:val="baseline"/>
        </w:rPr>
        <w:t>accreditate</w:t>
      </w:r>
      <w:r>
        <w:rPr>
          <w:spacing w:val="2"/>
          <w:sz w:val="29"/>
          <w:vertAlign w:val="baseline"/>
        </w:rPr>
        <w:t> </w:t>
      </w:r>
      <w:r>
        <w:rPr>
          <w:sz w:val="29"/>
          <w:vertAlign w:val="baseline"/>
        </w:rPr>
        <w:t>dalle</w:t>
      </w:r>
      <w:r>
        <w:rPr>
          <w:spacing w:val="-9"/>
          <w:sz w:val="29"/>
          <w:vertAlign w:val="baseline"/>
        </w:rPr>
        <w:t> </w:t>
      </w:r>
      <w:r>
        <w:rPr>
          <w:sz w:val="29"/>
          <w:vertAlign w:val="baseline"/>
        </w:rPr>
        <w:t>Regioni,</w:t>
      </w:r>
      <w:r>
        <w:rPr>
          <w:spacing w:val="-5"/>
          <w:sz w:val="29"/>
          <w:vertAlign w:val="baseline"/>
        </w:rPr>
        <w:t> </w:t>
      </w:r>
      <w:r>
        <w:rPr>
          <w:sz w:val="29"/>
          <w:vertAlign w:val="baseline"/>
        </w:rPr>
        <w:t>occorre</w:t>
      </w:r>
      <w:r>
        <w:rPr>
          <w:spacing w:val="-6"/>
          <w:sz w:val="29"/>
          <w:vertAlign w:val="baseline"/>
        </w:rPr>
        <w:t> </w:t>
      </w:r>
      <w:r>
        <w:rPr>
          <w:sz w:val="29"/>
          <w:vertAlign w:val="baseline"/>
        </w:rPr>
        <w:t>sostituire</w:t>
      </w:r>
      <w:r>
        <w:rPr>
          <w:spacing w:val="-4"/>
          <w:sz w:val="29"/>
          <w:vertAlign w:val="baseline"/>
        </w:rPr>
        <w:t> </w:t>
      </w:r>
      <w:r>
        <w:rPr>
          <w:sz w:val="29"/>
          <w:vertAlign w:val="baseline"/>
        </w:rPr>
        <w:t>“Istituzione</w:t>
      </w:r>
      <w:r>
        <w:rPr>
          <w:spacing w:val="-70"/>
          <w:sz w:val="29"/>
          <w:vertAlign w:val="baseline"/>
        </w:rPr>
        <w:t> </w:t>
      </w:r>
      <w:r>
        <w:rPr>
          <w:sz w:val="29"/>
          <w:vertAlign w:val="baseline"/>
        </w:rPr>
        <w:t>scolastica”</w:t>
      </w:r>
      <w:r>
        <w:rPr>
          <w:spacing w:val="26"/>
          <w:sz w:val="29"/>
          <w:vertAlign w:val="baseline"/>
        </w:rPr>
        <w:t> </w:t>
      </w:r>
      <w:r>
        <w:rPr>
          <w:sz w:val="29"/>
          <w:vertAlign w:val="baseline"/>
        </w:rPr>
        <w:t>con</w:t>
      </w:r>
      <w:r>
        <w:rPr>
          <w:spacing w:val="4"/>
          <w:sz w:val="29"/>
          <w:vertAlign w:val="baseline"/>
        </w:rPr>
        <w:t> </w:t>
      </w:r>
      <w:r>
        <w:rPr>
          <w:sz w:val="29"/>
          <w:vertAlign w:val="baseline"/>
        </w:rPr>
        <w:t>“Struttura</w:t>
      </w:r>
      <w:r>
        <w:rPr>
          <w:spacing w:val="12"/>
          <w:sz w:val="29"/>
          <w:vertAlign w:val="baseline"/>
        </w:rPr>
        <w:t> </w:t>
      </w:r>
      <w:r>
        <w:rPr>
          <w:sz w:val="29"/>
          <w:vertAlign w:val="baseline"/>
        </w:rPr>
        <w:t>formativa</w:t>
      </w:r>
      <w:r>
        <w:rPr>
          <w:spacing w:val="14"/>
          <w:sz w:val="29"/>
          <w:vertAlign w:val="baseline"/>
        </w:rPr>
        <w:t> </w:t>
      </w:r>
      <w:r>
        <w:rPr>
          <w:sz w:val="29"/>
          <w:vertAlign w:val="baseline"/>
        </w:rPr>
        <w:t>accreditata”.</w:t>
      </w:r>
    </w:p>
    <w:p>
      <w:pPr>
        <w:spacing w:after="0" w:line="235" w:lineRule="auto"/>
        <w:jc w:val="left"/>
        <w:rPr>
          <w:sz w:val="29"/>
        </w:rPr>
        <w:sectPr>
          <w:type w:val="continuous"/>
          <w:pgSz w:w="16840" w:h="23820"/>
          <w:pgMar w:top="980" w:bottom="1600" w:left="980" w:right="680"/>
        </w:sectPr>
      </w:pPr>
    </w:p>
    <w:tbl>
      <w:tblPr>
        <w:tblW w:w="0" w:type="auto"/>
        <w:jc w:val="left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0"/>
        <w:gridCol w:w="10027"/>
        <w:gridCol w:w="1805"/>
      </w:tblGrid>
      <w:tr>
        <w:trPr>
          <w:trHeight w:val="805" w:hRule="atLeast"/>
        </w:trPr>
        <w:tc>
          <w:tcPr>
            <w:tcW w:w="2450" w:type="dxa"/>
          </w:tcPr>
          <w:p>
            <w:pPr>
              <w:pStyle w:val="TableParagraph"/>
              <w:spacing w:line="252" w:lineRule="auto" w:before="86"/>
              <w:ind w:left="656" w:hanging="447"/>
              <w:rPr>
                <w:b/>
                <w:sz w:val="27"/>
              </w:rPr>
            </w:pPr>
            <w:r>
              <w:rPr>
                <w:b/>
                <w:sz w:val="27"/>
              </w:rPr>
              <w:t>COMPETENZA</w:t>
            </w:r>
            <w:r>
              <w:rPr>
                <w:b/>
                <w:spacing w:val="-65"/>
                <w:sz w:val="27"/>
              </w:rPr>
              <w:t> </w:t>
            </w:r>
            <w:r>
              <w:rPr>
                <w:b/>
                <w:w w:val="105"/>
                <w:sz w:val="27"/>
              </w:rPr>
              <w:t>CHIAVE</w:t>
            </w:r>
          </w:p>
        </w:tc>
        <w:tc>
          <w:tcPr>
            <w:tcW w:w="10027" w:type="dxa"/>
          </w:tcPr>
          <w:p>
            <w:pPr>
              <w:pStyle w:val="TableParagraph"/>
              <w:spacing w:before="249"/>
              <w:ind w:left="366"/>
              <w:rPr>
                <w:b/>
                <w:sz w:val="27"/>
              </w:rPr>
            </w:pPr>
            <w:r>
              <w:rPr>
                <w:b/>
                <w:sz w:val="27"/>
              </w:rPr>
              <w:t>COMPETENZE</w:t>
            </w:r>
            <w:r>
              <w:rPr>
                <w:b/>
                <w:spacing w:val="79"/>
                <w:sz w:val="27"/>
              </w:rPr>
              <w:t> </w:t>
            </w:r>
            <w:r>
              <w:rPr>
                <w:b/>
                <w:sz w:val="27"/>
              </w:rPr>
              <w:t>IN</w:t>
            </w:r>
            <w:r>
              <w:rPr>
                <w:b/>
                <w:spacing w:val="33"/>
                <w:sz w:val="27"/>
              </w:rPr>
              <w:t> </w:t>
            </w:r>
            <w:r>
              <w:rPr>
                <w:b/>
                <w:sz w:val="27"/>
              </w:rPr>
              <w:t>ASSOLVIMENTO</w:t>
            </w:r>
            <w:r>
              <w:rPr>
                <w:b/>
                <w:spacing w:val="89"/>
                <w:sz w:val="27"/>
              </w:rPr>
              <w:t> </w:t>
            </w:r>
            <w:r>
              <w:rPr>
                <w:b/>
                <w:sz w:val="27"/>
              </w:rPr>
              <w:t>DELL’OBBLIGO</w:t>
            </w:r>
            <w:r>
              <w:rPr>
                <w:b/>
                <w:spacing w:val="80"/>
                <w:sz w:val="27"/>
              </w:rPr>
              <w:t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36"/>
                <w:sz w:val="27"/>
              </w:rPr>
              <w:t> </w:t>
            </w:r>
            <w:r>
              <w:rPr>
                <w:b/>
                <w:sz w:val="27"/>
              </w:rPr>
              <w:t>ISTRUZIONE</w:t>
            </w:r>
          </w:p>
        </w:tc>
        <w:tc>
          <w:tcPr>
            <w:tcW w:w="1805" w:type="dxa"/>
          </w:tcPr>
          <w:p>
            <w:pPr>
              <w:pStyle w:val="TableParagraph"/>
              <w:spacing w:before="249"/>
              <w:ind w:left="213"/>
              <w:rPr>
                <w:b/>
                <w:sz w:val="27"/>
              </w:rPr>
            </w:pPr>
            <w:r>
              <w:rPr>
                <w:b/>
                <w:sz w:val="27"/>
              </w:rPr>
              <w:t>LIVELLO*</w:t>
            </w:r>
          </w:p>
        </w:tc>
      </w:tr>
      <w:tr>
        <w:trPr>
          <w:trHeight w:val="1280" w:hRule="atLeast"/>
        </w:trPr>
        <w:tc>
          <w:tcPr>
            <w:tcW w:w="2450" w:type="dxa"/>
          </w:tcPr>
          <w:p>
            <w:pPr>
              <w:pStyle w:val="TableParagraph"/>
              <w:spacing w:line="225" w:lineRule="auto" w:before="201"/>
              <w:ind w:left="149" w:firstLine="2"/>
              <w:rPr>
                <w:b/>
                <w:sz w:val="27"/>
              </w:rPr>
            </w:pPr>
            <w:r>
              <w:rPr>
                <w:b/>
                <w:w w:val="90"/>
                <w:sz w:val="27"/>
              </w:rPr>
              <w:t>Competenza</w:t>
            </w:r>
            <w:r>
              <w:rPr>
                <w:b/>
                <w:spacing w:val="-58"/>
                <w:w w:val="90"/>
                <w:sz w:val="27"/>
              </w:rPr>
              <w:t> </w:t>
            </w:r>
            <w:r>
              <w:rPr>
                <w:b/>
                <w:sz w:val="27"/>
              </w:rPr>
              <w:t>alfabetica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funzionale</w:t>
            </w:r>
          </w:p>
        </w:tc>
        <w:tc>
          <w:tcPr>
            <w:tcW w:w="10027" w:type="dxa"/>
          </w:tcPr>
          <w:p>
            <w:pPr>
              <w:pStyle w:val="TableParagraph"/>
              <w:spacing w:line="225" w:lineRule="auto" w:before="53"/>
              <w:ind w:left="147" w:right="146" w:firstLine="3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Padroneggiare la lingua di scolarizzazione in forma sia orale sia scritta in tutti i suoi aspetti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(comprensione, interpretazione, produzione) utilizzando materiali di vario genere all’interno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0"/>
                <w:sz w:val="27"/>
              </w:rPr>
              <w:t>delle diverse discipline, dei diversi contesti e scopi comunicativi.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Comunicare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e relazionarsi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con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sz w:val="27"/>
              </w:rPr>
              <w:t>gli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altri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in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modo</w:t>
            </w:r>
            <w:r>
              <w:rPr>
                <w:spacing w:val="3"/>
                <w:sz w:val="27"/>
              </w:rPr>
              <w:t> </w:t>
            </w:r>
            <w:r>
              <w:rPr>
                <w:sz w:val="27"/>
              </w:rPr>
              <w:t>efficace e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opportuno.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176" w:hRule="atLeast"/>
        </w:trPr>
        <w:tc>
          <w:tcPr>
            <w:tcW w:w="2450" w:type="dxa"/>
            <w:tcBorders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39"/>
              </w:rPr>
            </w:pPr>
          </w:p>
          <w:p>
            <w:pPr>
              <w:pStyle w:val="TableParagraph"/>
              <w:spacing w:line="289" w:lineRule="exact" w:before="1"/>
              <w:ind w:left="152"/>
              <w:rPr>
                <w:b/>
                <w:sz w:val="26"/>
              </w:rPr>
            </w:pPr>
            <w:r>
              <w:rPr>
                <w:b/>
                <w:sz w:val="26"/>
              </w:rPr>
              <w:t>Competenza</w:t>
            </w:r>
          </w:p>
          <w:p>
            <w:pPr>
              <w:pStyle w:val="TableParagraph"/>
              <w:spacing w:line="126" w:lineRule="exact"/>
              <w:ind w:left="152"/>
              <w:rPr>
                <w:b/>
                <w:sz w:val="27"/>
              </w:rPr>
            </w:pPr>
            <w:r>
              <w:rPr>
                <w:b/>
                <w:sz w:val="27"/>
              </w:rPr>
              <w:t>multilinguistica</w:t>
            </w:r>
          </w:p>
        </w:tc>
        <w:tc>
          <w:tcPr>
            <w:tcW w:w="11832" w:type="dxa"/>
            <w:gridSpan w:val="2"/>
          </w:tcPr>
          <w:p>
            <w:pPr>
              <w:pStyle w:val="TableParagraph"/>
              <w:spacing w:line="225" w:lineRule="auto"/>
              <w:ind w:left="147" w:right="138" w:firstLine="2"/>
              <w:jc w:val="both"/>
              <w:rPr>
                <w:sz w:val="27"/>
              </w:rPr>
            </w:pPr>
            <w:r>
              <w:rPr>
                <w:sz w:val="27"/>
              </w:rPr>
              <w:t>Utilizzare le diverse lingue** in forma orale e scritta (comprensione orale e scritta, produzione scritta e</w:t>
            </w:r>
            <w:r>
              <w:rPr>
                <w:spacing w:val="1"/>
                <w:sz w:val="27"/>
              </w:rPr>
              <w:t> </w:t>
            </w:r>
            <w:r>
              <w:rPr>
                <w:w w:val="95"/>
                <w:sz w:val="27"/>
              </w:rPr>
              <w:t>produzione/interazione orale) in modo appropriato ed efficace per diversi scopi comunicativi in diversi contesti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sociali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culturali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in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base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ai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propri bisogni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o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desideri.</w:t>
            </w:r>
          </w:p>
          <w:p>
            <w:pPr>
              <w:pStyle w:val="TableParagraph"/>
              <w:spacing w:line="223" w:lineRule="auto" w:before="63"/>
              <w:ind w:left="151" w:right="155" w:hanging="2"/>
              <w:jc w:val="both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Comunicare in maniera appropriata, efficace </w:t>
            </w:r>
            <w:r>
              <w:rPr>
                <w:w w:val="95"/>
                <w:sz w:val="27"/>
              </w:rPr>
              <w:t>e rispettosa con interlocutori che hanno riferimenti culturali diversi</w:t>
            </w:r>
            <w:r>
              <w:rPr>
                <w:spacing w:val="-62"/>
                <w:w w:val="95"/>
                <w:sz w:val="27"/>
              </w:rPr>
              <w:t> </w:t>
            </w:r>
            <w:r>
              <w:rPr>
                <w:sz w:val="27"/>
              </w:rPr>
              <w:t>dai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propri.</w:t>
            </w:r>
          </w:p>
          <w:p>
            <w:pPr>
              <w:pStyle w:val="TableParagraph"/>
              <w:spacing w:line="290" w:lineRule="atLeast" w:before="38"/>
              <w:ind w:left="150" w:right="301" w:hanging="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**specificare il livello per ciascuna lingua de1 curricolo, tenendo a riferimento anche i livelli di competenza attesi previsti nelle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Indicazioni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nazionali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nelle Linee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Guida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vigenti</w:t>
            </w:r>
          </w:p>
        </w:tc>
      </w:tr>
    </w:tbl>
    <w:p>
      <w:pPr>
        <w:pStyle w:val="Heading1"/>
        <w:spacing w:before="145"/>
      </w:pPr>
      <w:r>
        <w:rPr/>
        <w:pict>
          <v:group style="position:absolute;margin-left:255.757507pt;margin-top:430.560028pt;width:331.5pt;height:330.6pt;mso-position-horizontal-relative:page;mso-position-vertical-relative:page;z-index:-16018944" coordorigin="5115,8611" coordsize="6630,6612">
            <v:shape style="position:absolute;left:5168;top:8674;width:97;height:120" coordorigin="5168,8674" coordsize="97,120" path="m5231,8794l5204,8794,5192,8789,5183,8777,5176,8769,5172,8760,5169,8749,5168,8736,5169,8722,5172,8709,5176,8699,5183,8691,5190,8683,5199,8678,5209,8675,5221,8674,5233,8674,5243,8676,5247,8681,5207,8681,5199,8686,5190,8696,5187,8703,5185,8712,5264,8712,5264,8720,5185,8720,5186,8732,5188,8743,5192,8752,5197,8760,5207,8770,5216,8775,5253,8775,5250,8780,5240,8789,5231,8794xm5264,8712l5238,8712,5238,8700,5235,8698,5231,8688,5226,8686,5223,8684,5219,8681,5247,8681,5252,8686,5259,8696,5264,8705,5264,8712xm5253,8775l5235,8775,5240,8772,5247,8768,5252,8763,5257,8756,5259,8746,5264,8748,5262,8760,5257,8770,5253,8775xe" filled="true" fillcolor="#000000" stroked="false">
              <v:path arrowok="t"/>
              <v:fill type="solid"/>
            </v:shape>
            <v:shape style="position:absolute;left:5391;top:8613;width:368;height:181" type="#_x0000_t75" stroked="false">
              <v:imagedata r:id="rId16" o:title=""/>
            </v:shape>
            <v:shape style="position:absolute;left:5886;top:8674;width:97;height:120" coordorigin="5887,8674" coordsize="97,120" path="m5949,8794l5923,8794,5911,8789,5901,8777,5895,8769,5890,8760,5888,8749,5887,8736,5888,8722,5890,8709,5895,8699,5901,8691,5909,8683,5919,8678,5929,8675,5940,8674,5952,8674,5964,8676,5967,8681,5925,8681,5920,8686,5913,8691,5908,8696,5906,8703,5904,8712,5983,8712,5983,8720,5904,8720,5904,8732,5907,8743,5911,8752,5916,8760,5925,8770,5935,8775,5972,8775,5969,8780,5959,8789,5949,8794xm5983,8712l5957,8712,5957,8700,5954,8698,5949,8688,5945,8686,5942,8684,5937,8681,5967,8681,5978,8696,5983,8705,5983,8712xm5972,8775l5954,8775,5959,8772,5966,8768,5971,8763,5976,8756,5978,8746,5983,8748,5981,8760,5976,8770,5972,8775xe" filled="true" fillcolor="#000000" stroked="false">
              <v:path arrowok="t"/>
              <v:fill type="solid"/>
            </v:shape>
            <v:shape style="position:absolute;left:8773;top:8613;width:988;height:181" type="#_x0000_t75" stroked="false">
              <v:imagedata r:id="rId17" o:title=""/>
            </v:shape>
            <v:shape style="position:absolute;left:9886;top:8674;width:1758;height:120" coordorigin="9886,8674" coordsize="1758,120" path="m9983,8705l9980,8696,9971,8686,9967,8681,9963,8676,9956,8675,9956,8700,9956,8712,9906,8712,9906,8703,9908,8696,9913,8691,9920,8686,9925,8681,9937,8681,9947,8686,9949,8688,9954,8693,9954,8698,9956,8700,9956,8675,9951,8674,9939,8674,9929,8675,9919,8678,9910,8683,9901,8691,9895,8699,9890,8709,9887,8722,9886,8736,9887,8749,9890,8760,9895,8769,9901,8777,9911,8789,9923,8794,9949,8794,9961,8789,9972,8775,9983,8760,9983,8748,9980,8746,9975,8756,9971,8763,9961,8772,9954,8775,9935,8775,9925,8770,9918,8760,9912,8752,9908,8743,9906,8732,9906,8720,9983,8720,9983,8712,9983,8705xm11644,8760l11642,8750,11637,8742,11628,8734,11617,8727,11600,8717,11593,8715,11586,8710,11581,8705,11581,8691,11586,8686,11588,8681,11607,8681,11615,8684,11620,8688,11624,8691,11627,8700,11632,8712,11634,8712,11634,8681,11634,8679,11634,8674,11632,8674,11627,8679,11622,8679,11617,8676,11610,8674,11591,8674,11581,8676,11576,8684,11569,8688,11567,8698,11567,8720,11576,8729,11583,8734,11595,8741,11607,8746,11615,8751,11620,8756,11624,8758,11624,8777,11617,8784,11612,8787,11598,8787,11591,8784,11583,8777,11576,8772,11574,8763,11571,8751,11567,8751,11567,8792,11571,8792,11571,8789,11581,8789,11591,8794,11615,8794,11624,8792,11627,8789,11629,8787,11639,8777,11644,8770,11644,8760xe" filled="true" fillcolor="#000000" stroked="false">
              <v:path arrowok="t"/>
              <v:fill type="solid"/>
            </v:shape>
            <v:shape style="position:absolute;left:5119;top:8909;width:186;height:181" type="#_x0000_t75" stroked="false">
              <v:imagedata r:id="rId18" o:title=""/>
            </v:shape>
            <v:shape style="position:absolute;left:5115;top:8613;width:6541;height:820" type="#_x0000_t75" stroked="false">
              <v:imagedata r:id="rId19" o:title=""/>
            </v:shape>
            <v:shape style="position:absolute;left:5199;top:9702;width:39;height:68" coordorigin="5199,9702" coordsize="39,68" path="m5216,9731l5209,9731,5199,9722,5199,9714,5202,9710,5207,9705,5211,9702,5221,9702,5226,9705,5235,9714,5238,9722,5238,9726,5223,9726,5221,9729,5219,9729,5216,9731xm5199,9770l5199,9765,5209,9762,5214,9758,5219,9750,5223,9746,5226,9738,5226,9729,5223,9726,5238,9726,5238,9738,5228,9753,5221,9760,5211,9765,5199,9770xe" filled="true" fillcolor="#000000" stroked="false">
              <v:path arrowok="t"/>
              <v:fill type="solid"/>
            </v:shape>
            <v:shape style="position:absolute;left:5362;top:9550;width:1032;height:181" type="#_x0000_t75" stroked="false">
              <v:imagedata r:id="rId20" o:title=""/>
            </v:shape>
            <v:shape style="position:absolute;left:6514;top:9550;width:231;height:181" type="#_x0000_t75" stroked="false">
              <v:imagedata r:id="rId21" o:title=""/>
            </v:shape>
            <v:shape style="position:absolute;left:6860;top:9550;width:1012;height:181" type="#_x0000_t75" stroked="false">
              <v:imagedata r:id="rId22" o:title=""/>
            </v:shape>
            <v:shape style="position:absolute;left:7994;top:9550;width:947;height:181" type="#_x0000_t75" stroked="false">
              <v:imagedata r:id="rId23" o:title=""/>
            </v:shape>
            <v:shape style="position:absolute;left:8237;top:9550;width:2068;height:471" type="#_x0000_t75" stroked="false">
              <v:imagedata r:id="rId24" o:title=""/>
            </v:shape>
            <v:shape style="position:absolute;left:8018;top:9841;width:58;height:178" coordorigin="8019,9842" coordsize="58,178" path="m8052,9868l8045,9868,8040,9866,8036,9861,8036,9849,8040,9844,8045,9842,8052,9842,8060,9849,8060,9861,8052,9868xm8021,9921l8019,9916,8052,9902,8057,9902,8057,9919,8024,9919,8021,9921xm8062,10012l8033,10012,8036,10010,8036,10008,8038,10005,8038,9931,8036,9926,8036,9921,8033,9921,8033,9919,8057,9919,8057,10000,8060,10005,8060,10010,8062,10012xm8067,10015l8028,10015,8031,10012,8064,10012,8067,10015xm8076,10020l8021,10020,8021,10015,8076,10015,8076,10020xe" filled="true" fillcolor="#000000" stroked="false">
              <v:path arrowok="t"/>
              <v:fill type="solid"/>
            </v:shape>
            <v:shape style="position:absolute;left:10424;top:9550;width:359;height:178" type="#_x0000_t75" stroked="false">
              <v:imagedata r:id="rId25" o:title=""/>
            </v:shape>
            <v:shape style="position:absolute;left:10888;top:9550;width:561;height:181" type="#_x0000_t75" stroked="false">
              <v:imagedata r:id="rId26" o:title=""/>
            </v:shape>
            <v:shape style="position:absolute;left:11554;top:9610;width:125;height:116" type="#_x0000_t75" stroked="false">
              <v:imagedata r:id="rId27" o:title=""/>
            </v:shape>
            <v:shape style="position:absolute;left:5148;top:9901;width:190;height:121" type="#_x0000_t75" stroked="false">
              <v:imagedata r:id="rId28" o:title=""/>
            </v:shape>
            <v:shape style="position:absolute;left:5487;top:9841;width:488;height:181" type="#_x0000_t75" stroked="false">
              <v:imagedata r:id="rId29" o:title=""/>
            </v:shape>
            <v:shape style="position:absolute;left:6141;top:9901;width:320;height:121" type="#_x0000_t75" stroked="false">
              <v:imagedata r:id="rId30" o:title=""/>
            </v:shape>
            <v:shape style="position:absolute;left:6612;top:9841;width:501;height:181" type="#_x0000_t75" stroked="false">
              <v:imagedata r:id="rId31" o:title=""/>
            </v:shape>
            <v:shape style="position:absolute;left:7271;top:9841;width:589;height:181" type="#_x0000_t75" stroked="false">
              <v:imagedata r:id="rId32" o:title=""/>
            </v:shape>
            <v:shape style="position:absolute;left:10432;top:9901;width:97;height:121" coordorigin="10432,9902" coordsize="97,121" path="m10495,10022l10468,10022,10456,10017,10447,10007,10440,9998,10436,9987,10433,9976,10432,9964,10433,9950,10436,9938,10440,9927,10447,9918,10456,9911,10465,9906,10475,9903,10485,9902,10497,9902,10509,9906,10514,9911,10471,9911,10466,9914,10461,9918,10454,9923,10451,9930,10451,9940,10528,9940,10528,9947,10451,9947,10452,9959,10454,9970,10457,9980,10463,9988,10471,9998,10480,10002,10521,10002,10514,10010,10507,10017,10495,10022xm10528,9940l10504,9940,10502,9933,10502,9928,10499,9926,10499,9921,10495,9918,10492,9914,10487,9911,10514,9911,10526,9923,10528,9935,10528,9940xm10521,10002l10499,10002,10507,10000,10511,9995,10516,9993,10521,9986,10526,9976,10528,9978,10528,9988,10523,10000,10521,10002xe" filled="true" fillcolor="#000000" stroked="false">
              <v:path arrowok="t"/>
              <v:fill type="solid"/>
            </v:shape>
            <v:shape style="position:absolute;left:10689;top:9841;width:186;height:181" type="#_x0000_t75" stroked="false">
              <v:imagedata r:id="rId33" o:title=""/>
            </v:shape>
            <v:shape style="position:absolute;left:11028;top:9841;width:625;height:233" type="#_x0000_t75" stroked="false">
              <v:imagedata r:id="rId34" o:title=""/>
            </v:shape>
            <v:shape style="position:absolute;left:5141;top:10134;width:3659;height:231" type="#_x0000_t75" stroked="false">
              <v:imagedata r:id="rId35" o:title=""/>
            </v:shape>
            <v:shape style="position:absolute;left:5151;top:10483;width:6587;height:769" type="#_x0000_t75" stroked="false">
              <v:imagedata r:id="rId36" o:title=""/>
            </v:shape>
            <v:shape style="position:absolute;left:5129;top:11420;width:6615;height:1108" type="#_x0000_t75" stroked="false">
              <v:imagedata r:id="rId37" o:title=""/>
            </v:shape>
            <v:shape style="position:absolute;left:5264;top:12955;width:169;height:181" type="#_x0000_t75" stroked="false">
              <v:imagedata r:id="rId38" o:title=""/>
            </v:shape>
            <v:shape style="position:absolute;left:5526;top:12955;width:332;height:181" type="#_x0000_t75" stroked="false">
              <v:imagedata r:id="rId39" o:title=""/>
            </v:shape>
            <v:shape style="position:absolute;left:6506;top:12955;width:3801;height:181" type="#_x0000_t75" stroked="false">
              <v:imagedata r:id="rId40" o:title=""/>
            </v:shape>
            <v:shape style="position:absolute;left:11167;top:12955;width:568;height:181" type="#_x0000_t75" stroked="false">
              <v:imagedata r:id="rId41" o:title=""/>
            </v:shape>
            <v:shape style="position:absolute;left:9646;top:12955;width:1527;height:471" type="#_x0000_t75" stroked="false">
              <v:imagedata r:id="rId42" o:title=""/>
            </v:shape>
            <v:shape style="position:absolute;left:8333;top:13305;width:97;height:121" coordorigin="8334,13306" coordsize="97,121" path="m8396,13426l8370,13426,8358,13421,8348,13412,8342,13402,8337,13392,8335,13381,8334,13368,8335,13355,8337,13343,8342,13332,8348,13323,8358,13311,8370,13306,8399,13306,8408,13311,8415,13316,8372,13316,8365,13318,8355,13328,8351,13335,8351,13344,8430,13344,8430,13352,8351,13352,8351,13365,8354,13376,8358,13385,8363,13392,8370,13402,8382,13407,8420,13407,8413,13414,8406,13424,8396,13426xm8430,13344l8403,13344,8403,13337,8401,13332,8401,13330,8399,13325,8396,13323,8391,13320,8387,13316,8415,13316,8418,13318,8425,13328,8430,13340,8430,13344xm8420,13407l8399,13407,8406,13404,8411,13400,8418,13397,8420,13390,8425,13380,8430,13383,8427,13392,8423,13404,8420,13407xe" filled="true" fillcolor="#000000" stroked="false">
              <v:path arrowok="t"/>
              <v:fill type="solid"/>
            </v:shape>
            <v:shape style="position:absolute;left:8535;top:13245;width:993;height:181" type="#_x0000_t75" stroked="false">
              <v:imagedata r:id="rId43" o:title=""/>
            </v:shape>
            <v:shape style="position:absolute;left:6872;top:13245;width:1339;height:181" type="#_x0000_t75" stroked="false">
              <v:imagedata r:id="rId44" o:title=""/>
            </v:shape>
            <v:shape style="position:absolute;left:5148;top:12955;width:4229;height:815" type="#_x0000_t75" stroked="false">
              <v:imagedata r:id="rId45" o:title=""/>
            </v:shape>
            <v:shape style="position:absolute;left:11283;top:13245;width:431;height:181" type="#_x0000_t75" stroked="false">
              <v:imagedata r:id="rId46" o:title=""/>
            </v:shape>
            <v:shape style="position:absolute;left:5170;top:14298;width:3548;height:121" coordorigin="5170,14298" coordsize="3548,121" path="m5267,14330l5264,14318,5255,14310,5251,14306,5247,14301,5240,14299,5240,14325,5240,14337,5190,14337,5190,14327,5192,14320,5204,14308,5209,14306,5221,14306,5226,14308,5228,14310,5233,14313,5238,14322,5240,14325,5240,14299,5235,14298,5223,14298,5213,14299,5203,14302,5194,14306,5185,14313,5179,14322,5174,14333,5171,14345,5170,14358,5171,14372,5174,14384,5179,14393,5185,14402,5195,14414,5207,14418,5233,14418,5243,14414,5252,14404,5256,14399,5267,14385,5267,14373,5264,14370,5259,14380,5255,14387,5245,14397,5238,14399,5219,14399,5209,14392,5202,14385,5195,14376,5191,14366,5189,14356,5190,14344,5267,14344,5267,14337,5267,14330xm8718,14330l8714,14318,8702,14306,8697,14301,8692,14300,8692,14325,8692,14337,8639,14337,8641,14327,8644,14320,8649,14315,8653,14308,8661,14306,8673,14306,8675,14308,8685,14313,8690,14322,8692,14325,8692,14300,8687,14298,8675,14298,8663,14299,8653,14302,8644,14306,8637,14313,8630,14322,8626,14333,8623,14345,8622,14358,8623,14372,8626,14384,8630,14393,8637,14402,8646,14414,8658,14418,8685,14418,8694,14414,8704,14404,8708,14399,8711,14394,8716,14385,8718,14373,8714,14370,8711,14380,8706,14387,8702,14392,8694,14397,8690,14399,8670,14399,8651,14385,8646,14376,8642,14366,8640,14356,8639,14344,8718,14344,8718,14337,8718,14330xe" filled="true" fillcolor="#000000" stroked="false">
              <v:path arrowok="t"/>
              <v:fill type="solid"/>
            </v:shape>
            <v:shape style="position:absolute;left:8824;top:14238;width:758;height:181" type="#_x0000_t75" stroked="false">
              <v:imagedata r:id="rId47" o:title=""/>
            </v:shape>
            <v:shape style="position:absolute;left:9691;top:14238;width:58;height:176" coordorigin="9692,14238" coordsize="58,176" path="m9728,14262l9716,14262,9713,14260,9711,14257,9708,14255,9708,14248,9711,14243,9713,14241,9716,14238,9728,14238,9733,14243,9735,14248,9735,14255,9728,14262xm9737,14409l9706,14409,9708,14406,9708,14404,9711,14402,9711,14322,9708,14318,9708,14315,9694,14315,9692,14313,9725,14298,9733,14298,9733,14404,9737,14409xm9745,14411l9699,14411,9704,14409,9740,14409,9745,14411xm9749,14414l9694,14414,9694,14411,9749,14411,9749,14414xe" filled="true" fillcolor="#000000" stroked="false">
              <v:path arrowok="t"/>
              <v:fill type="solid"/>
            </v:shape>
            <v:shape style="position:absolute;left:9862;top:14238;width:368;height:181" type="#_x0000_t75" stroked="false">
              <v:imagedata r:id="rId48" o:title=""/>
            </v:shape>
            <v:shape style="position:absolute;left:10345;top:14298;width:97;height:121" coordorigin="10346,14298" coordsize="97,121" path="m10408,14418l10382,14418,10370,14414,10360,14402,10354,14393,10349,14384,10347,14372,10346,14358,10347,14345,10349,14333,10354,14322,10360,14313,10368,14306,10377,14302,10387,14299,10399,14298,10411,14298,10420,14301,10425,14306,10384,14306,10377,14308,10372,14315,10367,14320,10365,14327,10362,14337,10442,14337,10442,14344,10362,14344,10363,14356,10366,14366,10370,14376,10374,14385,10394,14399,10431,14399,10427,14404,10418,14414,10408,14418xm10442,14337l10415,14337,10415,14325,10413,14322,10408,14313,10399,14308,10396,14306,10425,14306,10437,14318,10442,14330,10442,14337xm10431,14399l10413,14399,10418,14397,10425,14392,10430,14387,10435,14380,10437,14370,10442,14373,10439,14385,10435,14394,10431,14399xe" filled="true" fillcolor="#000000" stroked="false">
              <v:path arrowok="t"/>
              <v:fill type="solid"/>
            </v:shape>
            <v:shape style="position:absolute;left:10554;top:14238;width:169;height:181" type="#_x0000_t75" stroked="false">
              <v:imagedata r:id="rId49" o:title=""/>
            </v:shape>
            <v:shape style="position:absolute;left:10836;top:14238;width:902;height:181" type="#_x0000_t75" stroked="false">
              <v:imagedata r:id="rId50" o:title=""/>
            </v:shape>
            <v:shape style="position:absolute;left:5117;top:14238;width:6606;height:765" type="#_x0000_t75" stroked="false">
              <v:imagedata r:id="rId51" o:title=""/>
            </v:shape>
            <v:shape style="position:absolute;left:5124;top:8611;width:6617;height:6612" type="#_x0000_t75" stroked="false">
              <v:imagedata r:id="rId52" o:title=""/>
            </v:shape>
            <w10:wrap type="none"/>
          </v:group>
        </w:pict>
      </w:r>
      <w:r>
        <w:rPr>
          <w:w w:val="120"/>
        </w:rPr>
        <w:t>Lingua.................................................</w:t>
      </w: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200.639999pt;margin-top:8.186318pt;width:591.72pt;height:.72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121"/>
        <w:ind w:left="3190" w:right="0" w:firstLine="0"/>
        <w:jc w:val="left"/>
        <w:rPr>
          <w:sz w:val="27"/>
        </w:rPr>
      </w:pPr>
      <w:r>
        <w:rPr>
          <w:w w:val="120"/>
          <w:sz w:val="27"/>
        </w:rPr>
        <w:t>Lingua.................................................</w:t>
      </w:r>
    </w:p>
    <w:p>
      <w:pPr>
        <w:pStyle w:val="BodyText"/>
        <w:spacing w:before="4"/>
        <w:rPr>
          <w:sz w:val="10"/>
        </w:rPr>
      </w:pPr>
      <w:r>
        <w:rPr/>
        <w:pict>
          <v:rect style="position:absolute;margin-left:200.639999pt;margin-top:7.936318pt;width:591.72pt;height:.72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</w:pPr>
      <w:r>
        <w:rPr>
          <w:w w:val="120"/>
        </w:rPr>
        <w:t>Lingua.................................................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0"/>
        <w:gridCol w:w="10027"/>
        <w:gridCol w:w="1805"/>
      </w:tblGrid>
      <w:tr>
        <w:trPr>
          <w:trHeight w:val="608" w:hRule="atLeast"/>
        </w:trPr>
        <w:tc>
          <w:tcPr>
            <w:tcW w:w="2450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bottom w:val="nil"/>
            </w:tcBorders>
          </w:tcPr>
          <w:p>
            <w:pPr>
              <w:pStyle w:val="TableParagraph"/>
              <w:spacing w:line="230" w:lineRule="auto"/>
              <w:ind w:left="147" w:right="21" w:firstLine="2"/>
              <w:rPr>
                <w:sz w:val="27"/>
              </w:rPr>
            </w:pPr>
            <w:r>
              <w:rPr>
                <w:w w:val="90"/>
                <w:sz w:val="27"/>
              </w:rPr>
              <w:t>Utilizzare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le tecniche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 le procedure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del calcolo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aritmetico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ed algebrico,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rappresentandole anche</w:t>
            </w:r>
            <w:r>
              <w:rPr>
                <w:spacing w:val="-58"/>
                <w:w w:val="90"/>
                <w:sz w:val="27"/>
              </w:rPr>
              <w:t> </w:t>
            </w:r>
            <w:r>
              <w:rPr>
                <w:sz w:val="27"/>
              </w:rPr>
              <w:t>sotto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forma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grafica.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32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6" w:lineRule="exact" w:before="6"/>
              <w:ind w:left="150"/>
              <w:rPr>
                <w:sz w:val="27"/>
              </w:rPr>
            </w:pPr>
            <w:r>
              <w:rPr>
                <w:w w:val="90"/>
                <w:sz w:val="27"/>
              </w:rPr>
              <w:t>Confrontare</w:t>
            </w:r>
            <w:r>
              <w:rPr>
                <w:spacing w:val="4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ed</w:t>
            </w:r>
            <w:r>
              <w:rPr>
                <w:spacing w:val="2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analizzare</w:t>
            </w:r>
            <w:r>
              <w:rPr>
                <w:spacing w:val="4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figure</w:t>
            </w:r>
            <w:r>
              <w:rPr>
                <w:spacing w:val="2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geometriche,</w:t>
            </w:r>
            <w:r>
              <w:rPr>
                <w:spacing w:val="4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individuando</w:t>
            </w:r>
            <w:r>
              <w:rPr>
                <w:spacing w:val="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invarianti</w:t>
            </w:r>
            <w:r>
              <w:rPr>
                <w:spacing w:val="4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</w:t>
            </w:r>
            <w:r>
              <w:rPr>
                <w:spacing w:val="2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relazioni.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6" w:lineRule="exact" w:before="4"/>
              <w:ind w:left="149"/>
              <w:rPr>
                <w:sz w:val="27"/>
              </w:rPr>
            </w:pPr>
            <w:r>
              <w:rPr>
                <w:w w:val="90"/>
                <w:sz w:val="27"/>
              </w:rPr>
              <w:t>Individuare</w:t>
            </w:r>
            <w:r>
              <w:rPr>
                <w:spacing w:val="3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le</w:t>
            </w:r>
            <w:r>
              <w:rPr>
                <w:spacing w:val="1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strategie</w:t>
            </w:r>
            <w:r>
              <w:rPr>
                <w:spacing w:val="3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appropriate</w:t>
            </w:r>
            <w:r>
              <w:rPr>
                <w:spacing w:val="5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per</w:t>
            </w:r>
            <w:r>
              <w:rPr>
                <w:spacing w:val="2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la</w:t>
            </w:r>
            <w:r>
              <w:rPr>
                <w:spacing w:val="1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soluzione</w:t>
            </w:r>
            <w:r>
              <w:rPr>
                <w:spacing w:val="3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di</w:t>
            </w:r>
            <w:r>
              <w:rPr>
                <w:spacing w:val="2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problemi.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0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spacing w:line="225" w:lineRule="auto"/>
              <w:ind w:left="152" w:right="303"/>
              <w:rPr>
                <w:b/>
                <w:sz w:val="27"/>
              </w:rPr>
            </w:pPr>
            <w:r>
              <w:rPr>
                <w:b/>
                <w:sz w:val="27"/>
              </w:rPr>
              <w:t>Competenza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matematica</w:t>
            </w:r>
            <w:r>
              <w:rPr>
                <w:b/>
                <w:spacing w:val="2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competenza in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w w:val="90"/>
                <w:sz w:val="27"/>
              </w:rPr>
              <w:t>scienze,</w:t>
            </w:r>
            <w:r>
              <w:rPr>
                <w:b/>
                <w:spacing w:val="1"/>
                <w:w w:val="90"/>
                <w:sz w:val="27"/>
              </w:rPr>
              <w:t> </w:t>
            </w:r>
            <w:r>
              <w:rPr>
                <w:b/>
                <w:w w:val="90"/>
                <w:sz w:val="27"/>
              </w:rPr>
              <w:t>tecnologie</w:t>
            </w:r>
            <w:r>
              <w:rPr>
                <w:b/>
                <w:spacing w:val="-58"/>
                <w:w w:val="90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-14"/>
                <w:sz w:val="27"/>
              </w:rPr>
              <w:t> </w:t>
            </w:r>
            <w:r>
              <w:rPr>
                <w:b/>
                <w:sz w:val="27"/>
              </w:rPr>
              <w:t>ingegneria</w:t>
            </w: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629" w:val="left" w:leader="none"/>
              </w:tabs>
              <w:spacing w:line="302" w:lineRule="exact" w:before="9"/>
              <w:ind w:left="149"/>
              <w:rPr>
                <w:sz w:val="27"/>
              </w:rPr>
            </w:pPr>
            <w:r>
              <w:rPr>
                <w:sz w:val="27"/>
              </w:rPr>
              <w:t>Analizzar</w:t>
              <w:tab/>
            </w:r>
            <w:r>
              <w:rPr>
                <w:w w:val="95"/>
                <w:sz w:val="27"/>
              </w:rPr>
              <w:t>ugli</w:t>
            </w:r>
            <w:r>
              <w:rPr>
                <w:spacing w:val="3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stessi</w:t>
            </w:r>
            <w:r>
              <w:rPr>
                <w:spacing w:val="40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anche</w:t>
            </w:r>
            <w:r>
              <w:rPr>
                <w:spacing w:val="3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con</w:t>
            </w:r>
          </w:p>
          <w:p>
            <w:pPr>
              <w:pStyle w:val="TableParagraph"/>
              <w:tabs>
                <w:tab w:pos="7636" w:val="left" w:leader="none"/>
              </w:tabs>
              <w:spacing w:line="293" w:lineRule="exact"/>
              <w:ind w:left="147"/>
              <w:rPr>
                <w:sz w:val="27"/>
              </w:rPr>
            </w:pPr>
            <w:r>
              <w:rPr>
                <w:sz w:val="27"/>
              </w:rPr>
              <w:t>l’ausilio</w:t>
              <w:tab/>
              <w:t>menti</w:t>
            </w:r>
            <w:r>
              <w:rPr>
                <w:spacing w:val="11"/>
                <w:sz w:val="27"/>
              </w:rPr>
              <w:t> </w:t>
            </w:r>
            <w:r>
              <w:rPr>
                <w:sz w:val="27"/>
              </w:rPr>
              <w:t>di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calcolo</w:t>
            </w:r>
            <w:r>
              <w:rPr>
                <w:spacing w:val="12"/>
                <w:sz w:val="27"/>
              </w:rPr>
              <w:t> </w:t>
            </w:r>
            <w:r>
              <w:rPr>
                <w:sz w:val="27"/>
              </w:rPr>
              <w:t>e le</w:t>
            </w:r>
          </w:p>
          <w:p>
            <w:pPr>
              <w:pStyle w:val="TableParagraph"/>
              <w:spacing w:line="302" w:lineRule="exact"/>
              <w:ind w:left="152"/>
              <w:rPr>
                <w:sz w:val="27"/>
              </w:rPr>
            </w:pPr>
            <w:r>
              <w:rPr>
                <w:sz w:val="27"/>
              </w:rPr>
              <w:t>potenzial</w:t>
            </w:r>
          </w:p>
          <w:p>
            <w:pPr>
              <w:pStyle w:val="TableParagraph"/>
              <w:tabs>
                <w:tab w:pos="7658" w:val="left" w:leader="none"/>
              </w:tabs>
              <w:spacing w:line="299" w:lineRule="exact" w:before="40"/>
              <w:ind w:left="151"/>
              <w:rPr>
                <w:sz w:val="27"/>
              </w:rPr>
            </w:pPr>
            <w:r>
              <w:rPr>
                <w:sz w:val="27"/>
              </w:rPr>
              <w:t>Osservare</w:t>
              <w:tab/>
            </w:r>
            <w:r>
              <w:rPr>
                <w:w w:val="95"/>
                <w:sz w:val="27"/>
              </w:rPr>
              <w:t>aturale</w:t>
            </w:r>
            <w:r>
              <w:rPr>
                <w:spacing w:val="34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24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artificiale</w:t>
            </w:r>
            <w:r>
              <w:rPr>
                <w:spacing w:val="3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</w:p>
          <w:p>
            <w:pPr>
              <w:pStyle w:val="TableParagraph"/>
              <w:tabs>
                <w:tab w:pos="7634" w:val="left" w:leader="none"/>
              </w:tabs>
              <w:spacing w:line="293" w:lineRule="exact"/>
              <w:ind w:left="149"/>
              <w:rPr>
                <w:sz w:val="27"/>
              </w:rPr>
            </w:pPr>
            <w:r>
              <w:rPr>
                <w:sz w:val="27"/>
              </w:rPr>
              <w:t>riconosce</w:t>
              <w:tab/>
            </w:r>
            <w:r>
              <w:rPr>
                <w:w w:val="95"/>
                <w:sz w:val="27"/>
              </w:rPr>
              <w:t>essità,</w:t>
            </w:r>
            <w:r>
              <w:rPr>
                <w:spacing w:val="6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utilizzando</w:t>
            </w:r>
            <w:r>
              <w:rPr>
                <w:spacing w:val="69"/>
                <w:sz w:val="27"/>
              </w:rPr>
              <w:t> </w:t>
            </w:r>
            <w:r>
              <w:rPr>
                <w:w w:val="95"/>
                <w:sz w:val="27"/>
              </w:rPr>
              <w:t>le</w:t>
            </w:r>
          </w:p>
          <w:p>
            <w:pPr>
              <w:pStyle w:val="TableParagraph"/>
              <w:spacing w:line="304" w:lineRule="exact"/>
              <w:ind w:left="148"/>
              <w:rPr>
                <w:sz w:val="27"/>
              </w:rPr>
            </w:pPr>
            <w:r>
              <w:rPr>
                <w:sz w:val="27"/>
              </w:rPr>
              <w:t>metodolo</w:t>
            </w:r>
          </w:p>
          <w:p>
            <w:pPr>
              <w:pStyle w:val="TableParagraph"/>
              <w:tabs>
                <w:tab w:pos="7657" w:val="left" w:leader="none"/>
              </w:tabs>
              <w:spacing w:line="302" w:lineRule="exact" w:before="35"/>
              <w:ind w:left="149"/>
              <w:rPr>
                <w:sz w:val="27"/>
              </w:rPr>
            </w:pPr>
            <w:r>
              <w:rPr>
                <w:sz w:val="27"/>
              </w:rPr>
              <w:t>Analizzar</w:t>
              <w:tab/>
            </w:r>
            <w:r>
              <w:rPr>
                <w:spacing w:val="-1"/>
                <w:w w:val="95"/>
                <w:sz w:val="27"/>
              </w:rPr>
              <w:t>formazioni</w:t>
            </w:r>
            <w:r>
              <w:rPr>
                <w:spacing w:val="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di</w:t>
            </w:r>
            <w:r>
              <w:rPr>
                <w:spacing w:val="-1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energia</w:t>
            </w:r>
          </w:p>
          <w:p>
            <w:pPr>
              <w:pStyle w:val="TableParagraph"/>
              <w:tabs>
                <w:tab w:pos="7717" w:val="left" w:leader="none"/>
              </w:tabs>
              <w:spacing w:line="293" w:lineRule="exact"/>
              <w:ind w:left="151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pacing w:val="81"/>
                <w:sz w:val="27"/>
              </w:rPr>
              <w:t> </w:t>
            </w:r>
            <w:r>
              <w:rPr>
                <w:sz w:val="27"/>
              </w:rPr>
              <w:t>partire</w:t>
              <w:tab/>
              <w:t>li</w:t>
            </w:r>
            <w:r>
              <w:rPr>
                <w:spacing w:val="84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78"/>
                <w:sz w:val="27"/>
              </w:rPr>
              <w:t> </w:t>
            </w:r>
            <w:r>
              <w:rPr>
                <w:sz w:val="27"/>
              </w:rPr>
              <w:t>sociali</w:t>
            </w:r>
            <w:r>
              <w:rPr>
                <w:spacing w:val="88"/>
                <w:sz w:val="27"/>
              </w:rPr>
              <w:t> </w:t>
            </w:r>
            <w:r>
              <w:rPr>
                <w:sz w:val="27"/>
              </w:rPr>
              <w:t>di</w:t>
            </w:r>
            <w:r>
              <w:rPr>
                <w:spacing w:val="81"/>
                <w:sz w:val="27"/>
              </w:rPr>
              <w:t> </w:t>
            </w:r>
            <w:r>
              <w:rPr>
                <w:sz w:val="27"/>
              </w:rPr>
              <w:t>tali</w:t>
            </w:r>
          </w:p>
          <w:p>
            <w:pPr>
              <w:pStyle w:val="TableParagraph"/>
              <w:spacing w:line="300" w:lineRule="exact"/>
              <w:ind w:left="148"/>
              <w:rPr>
                <w:sz w:val="27"/>
              </w:rPr>
            </w:pPr>
            <w:r>
              <w:rPr>
                <w:sz w:val="27"/>
              </w:rPr>
              <w:t>trasforma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8" w:hRule="atLeast"/>
        </w:trPr>
        <w:tc>
          <w:tcPr>
            <w:tcW w:w="245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top w:val="nil"/>
            </w:tcBorders>
          </w:tcPr>
          <w:p>
            <w:pPr>
              <w:pStyle w:val="TableParagraph"/>
              <w:tabs>
                <w:tab w:pos="7663" w:val="left" w:leader="none"/>
              </w:tabs>
              <w:spacing w:line="302" w:lineRule="exact" w:before="6"/>
              <w:ind w:left="149"/>
              <w:rPr>
                <w:sz w:val="27"/>
              </w:rPr>
            </w:pPr>
            <w:r>
              <w:rPr>
                <w:sz w:val="27"/>
              </w:rPr>
              <w:t>Individua</w:t>
              <w:tab/>
            </w:r>
            <w:r>
              <w:rPr>
                <w:w w:val="95"/>
                <w:sz w:val="27"/>
              </w:rPr>
              <w:t>ociale</w:t>
            </w:r>
            <w:r>
              <w:rPr>
                <w:spacing w:val="-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in</w:t>
            </w:r>
            <w:r>
              <w:rPr>
                <w:spacing w:val="-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cui</w:t>
            </w:r>
            <w:r>
              <w:rPr>
                <w:spacing w:val="-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vengono</w:t>
            </w:r>
          </w:p>
          <w:p>
            <w:pPr>
              <w:pStyle w:val="TableParagraph"/>
              <w:tabs>
                <w:tab w:pos="7730" w:val="left" w:leader="none"/>
              </w:tabs>
              <w:spacing w:line="293" w:lineRule="exact"/>
              <w:ind w:left="151"/>
              <w:rPr>
                <w:sz w:val="27"/>
              </w:rPr>
            </w:pPr>
            <w:r>
              <w:rPr>
                <w:sz w:val="27"/>
              </w:rPr>
              <w:t>applicate</w:t>
              <w:tab/>
            </w:r>
            <w:r>
              <w:rPr>
                <w:spacing w:val="-1"/>
                <w:w w:val="95"/>
                <w:sz w:val="27"/>
              </w:rPr>
              <w:t>a,</w:t>
            </w:r>
            <w:r>
              <w:rPr>
                <w:spacing w:val="-12"/>
                <w:w w:val="95"/>
                <w:sz w:val="27"/>
              </w:rPr>
              <w:t> </w:t>
            </w:r>
            <w:r>
              <w:rPr>
                <w:spacing w:val="-1"/>
                <w:w w:val="95"/>
                <w:sz w:val="27"/>
              </w:rPr>
              <w:t>con</w:t>
            </w:r>
            <w:r>
              <w:rPr>
                <w:spacing w:val="-8"/>
                <w:w w:val="95"/>
                <w:sz w:val="27"/>
              </w:rPr>
              <w:t> </w:t>
            </w:r>
            <w:r>
              <w:rPr>
                <w:spacing w:val="-1"/>
                <w:w w:val="95"/>
                <w:sz w:val="27"/>
              </w:rPr>
              <w:t>attenzione</w:t>
            </w:r>
            <w:r>
              <w:rPr>
                <w:spacing w:val="-4"/>
                <w:w w:val="95"/>
                <w:sz w:val="27"/>
              </w:rPr>
              <w:t> </w:t>
            </w:r>
            <w:r>
              <w:rPr>
                <w:spacing w:val="-1"/>
                <w:w w:val="95"/>
                <w:sz w:val="27"/>
              </w:rPr>
              <w:t>alle</w:t>
            </w:r>
          </w:p>
          <w:p>
            <w:pPr>
              <w:pStyle w:val="TableParagraph"/>
              <w:tabs>
                <w:tab w:pos="7635" w:val="left" w:leader="none"/>
              </w:tabs>
              <w:spacing w:line="293" w:lineRule="exact"/>
              <w:ind w:left="151"/>
              <w:rPr>
                <w:sz w:val="27"/>
              </w:rPr>
            </w:pPr>
            <w:r>
              <w:rPr>
                <w:sz w:val="27"/>
              </w:rPr>
              <w:t>questioni</w:t>
              <w:tab/>
            </w:r>
            <w:r>
              <w:rPr>
                <w:w w:val="95"/>
                <w:sz w:val="27"/>
              </w:rPr>
              <w:t>processo</w:t>
            </w:r>
            <w:r>
              <w:rPr>
                <w:spacing w:val="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scientifico</w:t>
            </w:r>
            <w:r>
              <w:rPr>
                <w:spacing w:val="9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</w:p>
          <w:p>
            <w:pPr>
              <w:pStyle w:val="TableParagraph"/>
              <w:tabs>
                <w:tab w:pos="7706" w:val="left" w:leader="none"/>
              </w:tabs>
              <w:spacing w:line="293" w:lineRule="exact"/>
              <w:ind w:left="148"/>
              <w:rPr>
                <w:sz w:val="27"/>
              </w:rPr>
            </w:pPr>
            <w:r>
              <w:rPr>
                <w:sz w:val="27"/>
              </w:rPr>
              <w:t>tecnologi</w:t>
              <w:tab/>
            </w:r>
            <w:r>
              <w:rPr>
                <w:w w:val="90"/>
                <w:sz w:val="27"/>
              </w:rPr>
              <w:t>estioni</w:t>
            </w:r>
            <w:r>
              <w:rPr>
                <w:spacing w:val="3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di</w:t>
            </w:r>
            <w:r>
              <w:rPr>
                <w:spacing w:val="2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dimensione</w:t>
            </w:r>
          </w:p>
          <w:p>
            <w:pPr>
              <w:pStyle w:val="TableParagraph"/>
              <w:spacing w:line="302" w:lineRule="exact"/>
              <w:ind w:left="147"/>
              <w:rPr>
                <w:sz w:val="27"/>
              </w:rPr>
            </w:pPr>
            <w:r>
              <w:rPr>
                <w:sz w:val="27"/>
              </w:rPr>
              <w:t>globale.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8" w:hRule="atLeast"/>
        </w:trPr>
        <w:tc>
          <w:tcPr>
            <w:tcW w:w="2450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bottom w:val="nil"/>
            </w:tcBorders>
          </w:tcPr>
          <w:p>
            <w:pPr>
              <w:pStyle w:val="TableParagraph"/>
              <w:tabs>
                <w:tab w:pos="7720" w:val="left" w:leader="none"/>
              </w:tabs>
              <w:spacing w:line="290" w:lineRule="exact"/>
              <w:ind w:left="149"/>
              <w:rPr>
                <w:sz w:val="27"/>
              </w:rPr>
            </w:pPr>
            <w:r>
              <w:rPr>
                <w:sz w:val="27"/>
              </w:rPr>
              <w:t>Utilizzare</w:t>
              <w:tab/>
            </w:r>
            <w:r>
              <w:rPr>
                <w:w w:val="95"/>
                <w:sz w:val="27"/>
              </w:rPr>
              <w:t>a</w:t>
            </w:r>
            <w:r>
              <w:rPr>
                <w:spacing w:val="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 approfondimento</w:t>
            </w:r>
          </w:p>
          <w:p>
            <w:pPr>
              <w:pStyle w:val="TableParagraph"/>
              <w:tabs>
                <w:tab w:pos="7693" w:val="left" w:leader="none"/>
              </w:tabs>
              <w:spacing w:line="290" w:lineRule="exact"/>
              <w:ind w:left="151"/>
              <w:rPr>
                <w:sz w:val="27"/>
              </w:rPr>
            </w:pPr>
            <w:r>
              <w:rPr>
                <w:sz w:val="27"/>
              </w:rPr>
              <w:t>disciplina</w:t>
              <w:tab/>
            </w:r>
            <w:r>
              <w:rPr>
                <w:w w:val="95"/>
                <w:sz w:val="27"/>
              </w:rPr>
              <w:t>ibilità</w:t>
            </w:r>
            <w:r>
              <w:rPr>
                <w:spacing w:val="2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1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l’affidabilità</w:t>
            </w:r>
          </w:p>
          <w:p>
            <w:pPr>
              <w:pStyle w:val="TableParagraph"/>
              <w:spacing w:line="297" w:lineRule="exact"/>
              <w:ind w:left="151"/>
              <w:rPr>
                <w:sz w:val="27"/>
              </w:rPr>
            </w:pPr>
            <w:r>
              <w:rPr>
                <w:w w:val="95"/>
                <w:sz w:val="27"/>
              </w:rPr>
              <w:t>delle</w:t>
            </w:r>
            <w:r>
              <w:rPr>
                <w:spacing w:val="-6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font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32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6" w:lineRule="exact" w:before="6"/>
              <w:ind w:left="151"/>
              <w:rPr>
                <w:sz w:val="27"/>
              </w:rPr>
            </w:pPr>
            <w:r>
              <w:rPr>
                <w:w w:val="90"/>
                <w:sz w:val="27"/>
              </w:rPr>
              <w:t>Osservare</w:t>
            </w:r>
            <w:r>
              <w:rPr>
                <w:spacing w:val="45"/>
                <w:w w:val="90"/>
                <w:sz w:val="27"/>
              </w:rPr>
              <w:t> </w:t>
            </w:r>
            <w:r>
              <w:rPr>
                <w:spacing w:val="25"/>
                <w:position w:val="-5"/>
                <w:sz w:val="27"/>
              </w:rPr>
              <w:drawing>
                <wp:inline distT="0" distB="0" distL="0" distR="0">
                  <wp:extent cx="4125658" cy="148018"/>
                  <wp:effectExtent l="0" t="0" r="0" b="0"/>
                  <wp:docPr id="3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48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658" cy="148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5"/>
                <w:position w:val="-5"/>
                <w:sz w:val="27"/>
              </w:rPr>
            </w:r>
            <w:r>
              <w:rPr>
                <w:w w:val="95"/>
                <w:sz w:val="27"/>
              </w:rPr>
              <w:t>gie</w:t>
            </w:r>
            <w:r>
              <w:rPr>
                <w:spacing w:val="-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digitali.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3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auto" w:before="204"/>
              <w:ind w:left="152" w:right="303" w:hanging="1"/>
              <w:rPr>
                <w:b/>
                <w:sz w:val="27"/>
              </w:rPr>
            </w:pPr>
            <w:r>
              <w:rPr>
                <w:b/>
                <w:w w:val="90"/>
                <w:sz w:val="27"/>
              </w:rPr>
              <w:t>Competenza</w:t>
            </w:r>
            <w:r>
              <w:rPr>
                <w:b/>
                <w:spacing w:val="-58"/>
                <w:w w:val="90"/>
                <w:sz w:val="27"/>
              </w:rPr>
              <w:t> </w:t>
            </w:r>
            <w:r>
              <w:rPr>
                <w:b/>
                <w:sz w:val="27"/>
              </w:rPr>
              <w:t>digitale</w:t>
            </w: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722" w:val="left" w:leader="none"/>
              </w:tabs>
              <w:spacing w:line="302" w:lineRule="exact" w:before="9"/>
              <w:ind w:left="151"/>
              <w:rPr>
                <w:sz w:val="27"/>
              </w:rPr>
            </w:pPr>
            <w:r>
              <w:rPr>
                <w:sz w:val="27"/>
              </w:rPr>
              <w:t>Protegger</w:t>
              <w:tab/>
            </w:r>
            <w:r>
              <w:rPr>
                <w:w w:val="95"/>
                <w:sz w:val="27"/>
              </w:rPr>
              <w:t>ioni</w:t>
            </w:r>
            <w:r>
              <w:rPr>
                <w:spacing w:val="24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personali</w:t>
            </w:r>
            <w:r>
              <w:rPr>
                <w:spacing w:val="3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che</w:t>
            </w:r>
            <w:r>
              <w:rPr>
                <w:spacing w:val="2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si</w:t>
            </w:r>
          </w:p>
          <w:p>
            <w:pPr>
              <w:pStyle w:val="TableParagraph"/>
              <w:tabs>
                <w:tab w:pos="7778" w:val="left" w:leader="none"/>
              </w:tabs>
              <w:spacing w:line="293" w:lineRule="exact"/>
              <w:ind w:left="152"/>
              <w:rPr>
                <w:sz w:val="27"/>
              </w:rPr>
            </w:pPr>
            <w:r>
              <w:rPr>
                <w:sz w:val="27"/>
              </w:rPr>
              <w:t>producon</w:t>
              <w:tab/>
            </w:r>
            <w:r>
              <w:rPr>
                <w:w w:val="95"/>
                <w:sz w:val="27"/>
              </w:rPr>
              <w:t>e</w:t>
            </w:r>
            <w:r>
              <w:rPr>
                <w:spacing w:val="-9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servizi,</w:t>
            </w:r>
            <w:r>
              <w:rPr>
                <w:spacing w:val="6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rispettare</w:t>
            </w:r>
            <w:r>
              <w:rPr>
                <w:spacing w:val="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</w:t>
            </w:r>
          </w:p>
          <w:p>
            <w:pPr>
              <w:pStyle w:val="TableParagraph"/>
              <w:spacing w:line="300" w:lineRule="exact"/>
              <w:ind w:left="151"/>
              <w:rPr>
                <w:sz w:val="27"/>
              </w:rPr>
            </w:pPr>
            <w:r>
              <w:rPr>
                <w:sz w:val="27"/>
              </w:rPr>
              <w:t>dati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7"/>
              </w:rPr>
              <w:t>i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auto" w:before="22"/>
              <w:ind w:left="149" w:firstLine="2"/>
              <w:rPr>
                <w:sz w:val="27"/>
              </w:rPr>
            </w:pPr>
            <w:r>
              <w:rPr>
                <w:sz w:val="27"/>
              </w:rPr>
              <w:t>Osservare</w:t>
            </w:r>
            <w:r>
              <w:rPr>
                <w:spacing w:val="66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51"/>
                <w:sz w:val="27"/>
              </w:rPr>
              <w:t> </w:t>
            </w:r>
            <w:r>
              <w:rPr>
                <w:sz w:val="27"/>
              </w:rPr>
              <w:t>principali</w:t>
            </w:r>
            <w:r>
              <w:rPr>
                <w:spacing w:val="62"/>
                <w:sz w:val="27"/>
              </w:rPr>
              <w:t> </w:t>
            </w:r>
            <w:r>
              <w:rPr>
                <w:sz w:val="27"/>
              </w:rPr>
              <w:t>regole</w:t>
            </w:r>
            <w:r>
              <w:rPr>
                <w:spacing w:val="57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53"/>
                <w:sz w:val="27"/>
              </w:rPr>
              <w:t> </w:t>
            </w:r>
            <w:r>
              <w:rPr>
                <w:sz w:val="27"/>
              </w:rPr>
              <w:t>tutela</w:t>
            </w:r>
            <w:r>
              <w:rPr>
                <w:spacing w:val="53"/>
                <w:sz w:val="27"/>
              </w:rPr>
              <w:t> </w:t>
            </w:r>
            <w:r>
              <w:rPr>
                <w:sz w:val="27"/>
              </w:rPr>
              <w:t>della</w:t>
            </w:r>
            <w:r>
              <w:rPr>
                <w:spacing w:val="58"/>
                <w:sz w:val="27"/>
              </w:rPr>
              <w:t> </w:t>
            </w:r>
            <w:r>
              <w:rPr>
                <w:sz w:val="27"/>
              </w:rPr>
              <w:t>riservatezza</w:t>
            </w:r>
            <w:r>
              <w:rPr>
                <w:spacing w:val="4"/>
                <w:sz w:val="27"/>
              </w:rPr>
              <w:t> </w:t>
            </w:r>
            <w:r>
              <w:rPr>
                <w:sz w:val="27"/>
              </w:rPr>
              <w:t>applicate</w:t>
            </w:r>
            <w:r>
              <w:rPr>
                <w:spacing w:val="58"/>
                <w:sz w:val="27"/>
              </w:rPr>
              <w:t> </w:t>
            </w:r>
            <w:r>
              <w:rPr>
                <w:sz w:val="27"/>
              </w:rPr>
              <w:t>dai</w:t>
            </w:r>
            <w:r>
              <w:rPr>
                <w:spacing w:val="54"/>
                <w:sz w:val="27"/>
              </w:rPr>
              <w:t> </w:t>
            </w:r>
            <w:r>
              <w:rPr>
                <w:sz w:val="27"/>
              </w:rPr>
              <w:t>servizi</w:t>
            </w:r>
            <w:r>
              <w:rPr>
                <w:spacing w:val="57"/>
                <w:sz w:val="27"/>
              </w:rPr>
              <w:t> </w:t>
            </w:r>
            <w:r>
              <w:rPr>
                <w:sz w:val="27"/>
              </w:rPr>
              <w:t>digitali</w:t>
            </w:r>
            <w:r>
              <w:rPr>
                <w:spacing w:val="-65"/>
                <w:sz w:val="27"/>
              </w:rPr>
              <w:t> </w:t>
            </w:r>
            <w:r>
              <w:rPr>
                <w:sz w:val="27"/>
              </w:rPr>
              <w:t>relativamente</w:t>
            </w:r>
            <w:r>
              <w:rPr>
                <w:spacing w:val="8"/>
                <w:sz w:val="27"/>
              </w:rPr>
              <w:t> </w:t>
            </w:r>
            <w:r>
              <w:rPr>
                <w:sz w:val="27"/>
              </w:rPr>
              <w:t>a1l'uso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dei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dati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personali.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5" w:hRule="atLeast"/>
        </w:trPr>
        <w:tc>
          <w:tcPr>
            <w:tcW w:w="245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top w:val="nil"/>
            </w:tcBorders>
          </w:tcPr>
          <w:p>
            <w:pPr>
              <w:pStyle w:val="TableParagraph"/>
              <w:spacing w:line="230" w:lineRule="auto" w:before="14"/>
              <w:ind w:left="152" w:hanging="2"/>
              <w:rPr>
                <w:sz w:val="27"/>
              </w:rPr>
            </w:pPr>
            <w:r>
              <w:rPr>
                <w:w w:val="95"/>
                <w:sz w:val="27"/>
              </w:rPr>
              <w:t>Evitare,</w:t>
            </w:r>
            <w:r>
              <w:rPr>
                <w:spacing w:val="1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usando</w:t>
            </w:r>
            <w:r>
              <w:rPr>
                <w:spacing w:val="1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tecnologie</w:t>
            </w:r>
            <w:r>
              <w:rPr>
                <w:spacing w:val="2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digitali,</w:t>
            </w:r>
            <w:r>
              <w:rPr>
                <w:spacing w:val="1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rischi</w:t>
            </w:r>
            <w:r>
              <w:rPr>
                <w:spacing w:val="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per</w:t>
            </w:r>
            <w:r>
              <w:rPr>
                <w:spacing w:val="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la</w:t>
            </w:r>
            <w:r>
              <w:rPr>
                <w:spacing w:val="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salute</w:t>
            </w:r>
            <w:r>
              <w:rPr>
                <w:spacing w:val="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minacce</w:t>
            </w:r>
            <w:r>
              <w:rPr>
                <w:spacing w:val="9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al</w:t>
            </w:r>
            <w:r>
              <w:rPr>
                <w:spacing w:val="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proprio</w:t>
            </w:r>
            <w:r>
              <w:rPr>
                <w:spacing w:val="10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benessere</w:t>
            </w:r>
            <w:r>
              <w:rPr>
                <w:spacing w:val="17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fisico</w:t>
            </w:r>
            <w:r>
              <w:rPr>
                <w:spacing w:val="14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-61"/>
                <w:w w:val="95"/>
                <w:sz w:val="27"/>
              </w:rPr>
              <w:t> </w:t>
            </w:r>
            <w:r>
              <w:rPr>
                <w:sz w:val="27"/>
              </w:rPr>
              <w:t>psicologico.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4" w:hRule="atLeast"/>
        </w:trPr>
        <w:tc>
          <w:tcPr>
            <w:tcW w:w="2450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bottom w:val="nil"/>
            </w:tcBorders>
          </w:tcPr>
          <w:p>
            <w:pPr>
              <w:pStyle w:val="TableParagraph"/>
              <w:spacing w:line="285" w:lineRule="exact"/>
              <w:ind w:left="151"/>
              <w:rPr>
                <w:sz w:val="27"/>
              </w:rPr>
            </w:pPr>
            <w:r>
              <w:rPr>
                <w:w w:val="90"/>
                <w:sz w:val="27"/>
              </w:rPr>
              <w:t>Osservare</w:t>
            </w:r>
            <w:r>
              <w:rPr>
                <w:spacing w:val="3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comportamenti</w:t>
            </w:r>
            <w:r>
              <w:rPr>
                <w:spacing w:val="4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</w:t>
            </w:r>
            <w:r>
              <w:rPr>
                <w:spacing w:val="8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atteggiamenti</w:t>
            </w:r>
            <w:r>
              <w:rPr>
                <w:spacing w:val="4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rispettosi</w:t>
            </w:r>
            <w:r>
              <w:rPr>
                <w:spacing w:val="28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verso</w:t>
            </w:r>
            <w:r>
              <w:rPr>
                <w:spacing w:val="2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il</w:t>
            </w:r>
            <w:r>
              <w:rPr>
                <w:spacing w:val="-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proprio</w:t>
            </w:r>
            <w:r>
              <w:rPr>
                <w:spacing w:val="2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benessere</w:t>
            </w:r>
            <w:r>
              <w:rPr>
                <w:spacing w:val="39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personale,</w:t>
            </w:r>
            <w:r>
              <w:rPr>
                <w:spacing w:val="3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sociale</w:t>
            </w:r>
          </w:p>
          <w:p>
            <w:pPr>
              <w:pStyle w:val="TableParagraph"/>
              <w:spacing w:line="300" w:lineRule="exact"/>
              <w:ind w:left="150"/>
              <w:rPr>
                <w:sz w:val="27"/>
              </w:rPr>
            </w:pPr>
            <w:r>
              <w:rPr>
                <w:w w:val="90"/>
                <w:sz w:val="27"/>
              </w:rPr>
              <w:t>e</w:t>
            </w:r>
            <w:r>
              <w:rPr>
                <w:spacing w:val="1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fisico</w:t>
            </w:r>
            <w:r>
              <w:rPr>
                <w:spacing w:val="2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</w:t>
            </w:r>
            <w:r>
              <w:rPr>
                <w:spacing w:val="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quello</w:t>
            </w:r>
            <w:r>
              <w:rPr>
                <w:spacing w:val="2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degli</w:t>
            </w:r>
            <w:r>
              <w:rPr>
                <w:spacing w:val="18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altri,</w:t>
            </w:r>
            <w:r>
              <w:rPr>
                <w:spacing w:val="2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della</w:t>
            </w:r>
            <w:r>
              <w:rPr>
                <w:spacing w:val="2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comunità</w:t>
            </w:r>
            <w:r>
              <w:rPr>
                <w:spacing w:val="3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</w:t>
            </w:r>
            <w:r>
              <w:rPr>
                <w:spacing w:val="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de1</w:t>
            </w:r>
            <w:r>
              <w:rPr>
                <w:spacing w:val="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pianeta.</w:t>
            </w:r>
          </w:p>
        </w:tc>
        <w:tc>
          <w:tcPr>
            <w:tcW w:w="1805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025" w:hRule="atLeast"/>
        </w:trPr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28" w:lineRule="auto"/>
              <w:ind w:left="152" w:right="199" w:hanging="1"/>
              <w:rPr>
                <w:b/>
                <w:sz w:val="26"/>
              </w:rPr>
            </w:pPr>
            <w:r>
              <w:rPr>
                <w:b/>
                <w:sz w:val="26"/>
              </w:rPr>
              <w:t>Competenza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w w:val="95"/>
                <w:sz w:val="27"/>
              </w:rPr>
              <w:t>personale,</w:t>
            </w:r>
            <w:r>
              <w:rPr>
                <w:b/>
                <w:spacing w:val="-12"/>
                <w:w w:val="95"/>
                <w:sz w:val="27"/>
              </w:rPr>
              <w:t> </w:t>
            </w:r>
            <w:r>
              <w:rPr>
                <w:b/>
                <w:w w:val="95"/>
                <w:sz w:val="27"/>
              </w:rPr>
              <w:t>sociale</w:t>
            </w:r>
            <w:r>
              <w:rPr>
                <w:b/>
                <w:spacing w:val="-12"/>
                <w:w w:val="95"/>
                <w:sz w:val="27"/>
              </w:rPr>
              <w:t> </w:t>
            </w:r>
            <w:r>
              <w:rPr>
                <w:b/>
                <w:w w:val="95"/>
                <w:sz w:val="27"/>
              </w:rPr>
              <w:t>e</w:t>
            </w:r>
            <w:r>
              <w:rPr>
                <w:b/>
                <w:spacing w:val="-61"/>
                <w:w w:val="95"/>
                <w:sz w:val="27"/>
              </w:rPr>
              <w:t> </w:t>
            </w:r>
            <w:r>
              <w:rPr>
                <w:b/>
                <w:sz w:val="27"/>
              </w:rPr>
              <w:t>capacità</w:t>
            </w:r>
            <w:r>
              <w:rPr>
                <w:b/>
                <w:spacing w:val="2"/>
                <w:sz w:val="27"/>
              </w:rPr>
              <w:t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imparare</w:t>
            </w:r>
            <w:r>
              <w:rPr>
                <w:b/>
                <w:spacing w:val="16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1"/>
                <w:sz w:val="27"/>
              </w:rPr>
              <w:t> </w:t>
            </w:r>
            <w:r>
              <w:rPr>
                <w:b/>
                <w:sz w:val="26"/>
              </w:rPr>
              <w:t>imparare</w:t>
            </w:r>
          </w:p>
        </w:tc>
        <w:tc>
          <w:tcPr>
            <w:tcW w:w="100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auto" w:before="19"/>
              <w:ind w:left="147" w:right="151" w:firstLine="2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Collaborare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 partecipare,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interagendo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in gruppo,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comprendendo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 diversi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punti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di vista,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valorizzando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proprie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altrui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risorse,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gestendo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la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conflittualità,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contribuendo</w:t>
            </w:r>
            <w:r>
              <w:rPr>
                <w:spacing w:val="1"/>
                <w:sz w:val="27"/>
              </w:rPr>
              <w:t> </w:t>
            </w:r>
            <w:r>
              <w:rPr>
                <w:w w:val="95"/>
                <w:sz w:val="27"/>
              </w:rPr>
              <w:t>all’apprendimento comune ed alla realizzazione delle attività collettive, nel rispetto dei diritti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degli altri e delle diversità, superando i pregiudizi; osservare atteggiamenti e comportamenti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improntati</w:t>
            </w:r>
            <w:r>
              <w:rPr>
                <w:spacing w:val="10"/>
                <w:sz w:val="27"/>
              </w:rPr>
              <w:t> </w:t>
            </w:r>
            <w:r>
              <w:rPr>
                <w:sz w:val="27"/>
              </w:rPr>
              <w:t>a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integrità</w:t>
            </w:r>
            <w:r>
              <w:rPr>
                <w:spacing w:val="13"/>
                <w:sz w:val="27"/>
              </w:rPr>
              <w:t> </w:t>
            </w:r>
            <w:r>
              <w:rPr>
                <w:sz w:val="27"/>
              </w:rPr>
              <w:t>ed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empatia.</w:t>
            </w:r>
          </w:p>
          <w:p>
            <w:pPr>
              <w:pStyle w:val="TableParagraph"/>
              <w:spacing w:line="225" w:lineRule="auto" w:before="62"/>
              <w:ind w:left="148" w:right="149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Imparare ad imparare, organizzando il proprio apprendimento, individuando, scegliendo ed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utilizzando varie fonti e varie modalità di informazione e di formazione (formale, non formale</w:t>
            </w:r>
            <w:r>
              <w:rPr>
                <w:spacing w:val="-6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ed informale), anche in funzione dei tempi disponibili, delle proprie strategie e del proprio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pacing w:val="-1"/>
                <w:w w:val="95"/>
                <w:sz w:val="27"/>
              </w:rPr>
              <w:t>metodo di studio e di lavoro. Sviluppare fiducia nei propri mezzi, valutare </w:t>
            </w:r>
            <w:r>
              <w:rPr>
                <w:w w:val="95"/>
                <w:sz w:val="27"/>
              </w:rPr>
              <w:t>i propri punti critici,</w:t>
            </w:r>
            <w:r>
              <w:rPr>
                <w:spacing w:val="-6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potenzialità</w:t>
            </w:r>
            <w:r>
              <w:rPr>
                <w:spacing w:val="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-10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risorse;</w:t>
            </w:r>
            <w:r>
              <w:rPr>
                <w:spacing w:val="1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mantenere</w:t>
            </w:r>
            <w:r>
              <w:rPr>
                <w:spacing w:val="14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motivazione</w:t>
            </w:r>
            <w:r>
              <w:rPr>
                <w:spacing w:val="1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-6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interesse</w:t>
            </w:r>
            <w:r>
              <w:rPr>
                <w:spacing w:val="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ad</w:t>
            </w:r>
            <w:r>
              <w:rPr>
                <w:spacing w:val="-6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imparare</w:t>
            </w:r>
            <w:r>
              <w:rPr>
                <w:spacing w:val="1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sempre.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2" w:hRule="atLeast"/>
        </w:trPr>
        <w:tc>
          <w:tcPr>
            <w:tcW w:w="245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  <w:tcBorders>
              <w:top w:val="nil"/>
            </w:tcBorders>
          </w:tcPr>
          <w:p>
            <w:pPr>
              <w:pStyle w:val="TableParagraph"/>
              <w:spacing w:line="225" w:lineRule="auto" w:before="22"/>
              <w:ind w:left="147" w:right="134" w:firstLine="1"/>
              <w:jc w:val="both"/>
              <w:rPr>
                <w:sz w:val="27"/>
              </w:rPr>
            </w:pPr>
            <w:r>
              <w:rPr>
                <w:sz w:val="27"/>
              </w:rPr>
              <w:t>Individuare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collegamenti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relazioni,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identificando,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elaborando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rappresentando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1"/>
                <w:w w:val="95"/>
                <w:sz w:val="27"/>
              </w:rPr>
              <w:t>argomentazioni coerenti, relazioni tra fenomeni, eventi </w:t>
            </w:r>
            <w:r>
              <w:rPr>
                <w:w w:val="95"/>
                <w:sz w:val="27"/>
              </w:rPr>
              <w:t>e concetti, anche appartenenti a diversi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pacing w:val="-1"/>
                <w:sz w:val="27"/>
              </w:rPr>
              <w:t>ambiti </w:t>
            </w:r>
            <w:r>
              <w:rPr>
                <w:sz w:val="27"/>
              </w:rPr>
              <w:t>disciplinari e lontani nello spazio e nel tempo, cogliendone la natura sistemica e</w:t>
            </w:r>
            <w:r>
              <w:rPr>
                <w:spacing w:val="1"/>
                <w:sz w:val="27"/>
              </w:rPr>
              <w:t> </w:t>
            </w:r>
            <w:r>
              <w:rPr>
                <w:w w:val="90"/>
                <w:sz w:val="27"/>
              </w:rPr>
              <w:t>complessa,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ricercando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analogie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 differenze,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coerenze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ed incoerenze;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stabilendo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cause ed effetti</w:t>
            </w:r>
            <w:r>
              <w:rPr>
                <w:spacing w:val="-59"/>
                <w:w w:val="90"/>
                <w:sz w:val="27"/>
              </w:rPr>
              <w:t> </w:t>
            </w:r>
            <w:r>
              <w:rPr>
                <w:w w:val="95"/>
                <w:sz w:val="27"/>
              </w:rPr>
              <w:t>in</w:t>
            </w:r>
            <w:r>
              <w:rPr>
                <w:spacing w:val="-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relazione</w:t>
            </w:r>
            <w:r>
              <w:rPr>
                <w:spacing w:val="7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</w:t>
            </w:r>
            <w:r>
              <w:rPr>
                <w:spacing w:val="-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scenari/futuri</w:t>
            </w:r>
            <w:r>
              <w:rPr>
                <w:spacing w:val="-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possibili,</w:t>
            </w:r>
            <w:r>
              <w:rPr>
                <w:spacing w:val="1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riconoscendone</w:t>
            </w:r>
            <w:r>
              <w:rPr>
                <w:spacing w:val="-3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la</w:t>
            </w:r>
            <w:r>
              <w:rPr>
                <w:spacing w:val="-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loro</w:t>
            </w:r>
            <w:r>
              <w:rPr>
                <w:spacing w:val="4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natura</w:t>
            </w:r>
            <w:r>
              <w:rPr>
                <w:spacing w:val="8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probabilistica.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23820"/>
          <w:pgMar w:header="0" w:footer="1414" w:top="980" w:bottom="1660" w:left="980" w:right="680"/>
        </w:sectPr>
      </w:pPr>
    </w:p>
    <w:tbl>
      <w:tblPr>
        <w:tblW w:w="0" w:type="auto"/>
        <w:jc w:val="left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0"/>
        <w:gridCol w:w="10027"/>
        <w:gridCol w:w="1805"/>
      </w:tblGrid>
      <w:tr>
        <w:trPr>
          <w:trHeight w:val="1103" w:hRule="atLeast"/>
        </w:trPr>
        <w:tc>
          <w:tcPr>
            <w:tcW w:w="245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27" w:type="dxa"/>
          </w:tcPr>
          <w:p>
            <w:pPr>
              <w:pStyle w:val="TableParagraph"/>
              <w:spacing w:line="225" w:lineRule="auto" w:before="2"/>
              <w:ind w:left="150" w:right="140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Ricercare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ed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interpretare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criticamente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l’informazione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proveniente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dai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diversi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ambiti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ed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attraverso diversi strumenti comunicativi, valutandone l’attendibilità e l’utilità, distinguendo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fatti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opinioni.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47" w:hRule="atLeast"/>
        </w:trPr>
        <w:tc>
          <w:tcPr>
            <w:tcW w:w="245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25" w:lineRule="auto" w:before="239"/>
              <w:ind w:left="152" w:hanging="1"/>
              <w:rPr>
                <w:b/>
                <w:sz w:val="27"/>
              </w:rPr>
            </w:pPr>
            <w:r>
              <w:rPr>
                <w:b/>
                <w:w w:val="90"/>
                <w:sz w:val="27"/>
              </w:rPr>
              <w:t>Competenza</w:t>
            </w:r>
            <w:r>
              <w:rPr>
                <w:b/>
                <w:spacing w:val="1"/>
                <w:w w:val="90"/>
                <w:sz w:val="27"/>
              </w:rPr>
              <w:t> </w:t>
            </w:r>
            <w:r>
              <w:rPr>
                <w:b/>
                <w:w w:val="90"/>
                <w:sz w:val="27"/>
              </w:rPr>
              <w:t>in</w:t>
            </w:r>
            <w:r>
              <w:rPr>
                <w:b/>
                <w:spacing w:val="-58"/>
                <w:w w:val="90"/>
                <w:sz w:val="27"/>
              </w:rPr>
              <w:t> </w:t>
            </w:r>
            <w:r>
              <w:rPr>
                <w:b/>
                <w:sz w:val="27"/>
              </w:rPr>
              <w:t>materia</w:t>
            </w:r>
            <w:r>
              <w:rPr>
                <w:b/>
                <w:spacing w:val="3"/>
                <w:sz w:val="27"/>
              </w:rPr>
              <w:t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7"/>
              </w:rPr>
              <w:t>cittadinanza</w:t>
            </w:r>
          </w:p>
        </w:tc>
        <w:tc>
          <w:tcPr>
            <w:tcW w:w="10027" w:type="dxa"/>
          </w:tcPr>
          <w:p>
            <w:pPr>
              <w:pStyle w:val="TableParagraph"/>
              <w:spacing w:line="225" w:lineRule="auto"/>
              <w:ind w:left="147" w:right="145" w:firstLine="1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Agire in modo autonomo e responsabile inserendosi in modo attivo e consapevole nella vita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sociale, facendo valere i propri diritti e bisogni e riconoscendo al contempo quelli altrui, le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opportunità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comuni,</w:t>
            </w:r>
            <w:r>
              <w:rPr>
                <w:spacing w:val="8"/>
                <w:sz w:val="27"/>
              </w:rPr>
              <w:t> </w:t>
            </w:r>
            <w:r>
              <w:rPr>
                <w:sz w:val="27"/>
              </w:rPr>
              <w:t>i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limiti,</w:t>
            </w:r>
            <w:r>
              <w:rPr>
                <w:spacing w:val="6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regole,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responsabilità.</w:t>
            </w:r>
          </w:p>
          <w:p>
            <w:pPr>
              <w:pStyle w:val="TableParagraph"/>
              <w:spacing w:line="225" w:lineRule="auto" w:before="58"/>
              <w:ind w:left="151" w:right="145" w:hanging="2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Collocare l’esperienza personale in un sistema di regole fondato sul reciproco riconoscimento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dei diritti garantiti dalla Costituzione, a tutela della persona, della collettività e dell’ambiente e</w:t>
            </w:r>
            <w:r>
              <w:rPr>
                <w:spacing w:val="-62"/>
                <w:w w:val="95"/>
                <w:sz w:val="27"/>
              </w:rPr>
              <w:t> </w:t>
            </w:r>
            <w:r>
              <w:rPr>
                <w:sz w:val="27"/>
              </w:rPr>
              <w:t>delle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future generazioni.</w:t>
            </w:r>
          </w:p>
          <w:p>
            <w:pPr>
              <w:pStyle w:val="TableParagraph"/>
              <w:spacing w:line="292" w:lineRule="exact" w:before="42"/>
              <w:ind w:left="147" w:right="148" w:firstLine="3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Osservare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comportamenti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 atteggiamenti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rispettosi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dell’ambiente, dei beni comuni, della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0"/>
                <w:sz w:val="27"/>
              </w:rPr>
              <w:t>sostenibilità ambientale, economica, sociale, coerentemente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con l’Agenda 2030 per lo sviluppo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sz w:val="27"/>
              </w:rPr>
              <w:t>sostenibile.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43" w:hRule="atLeast"/>
        </w:trPr>
        <w:tc>
          <w:tcPr>
            <w:tcW w:w="245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39"/>
              </w:rPr>
            </w:pPr>
          </w:p>
          <w:p>
            <w:pPr>
              <w:pStyle w:val="TableParagraph"/>
              <w:spacing w:line="289" w:lineRule="exact" w:before="1"/>
              <w:ind w:left="152"/>
              <w:rPr>
                <w:b/>
                <w:sz w:val="26"/>
              </w:rPr>
            </w:pPr>
            <w:r>
              <w:rPr>
                <w:b/>
                <w:sz w:val="26"/>
              </w:rPr>
              <w:t>Competenza</w:t>
            </w:r>
          </w:p>
          <w:p>
            <w:pPr>
              <w:pStyle w:val="TableParagraph"/>
              <w:spacing w:line="300" w:lineRule="exact"/>
              <w:ind w:left="152"/>
              <w:rPr>
                <w:b/>
                <w:sz w:val="27"/>
              </w:rPr>
            </w:pPr>
            <w:r>
              <w:rPr>
                <w:b/>
                <w:sz w:val="27"/>
              </w:rPr>
              <w:t>imprenditoriale</w:t>
            </w:r>
          </w:p>
        </w:tc>
        <w:tc>
          <w:tcPr>
            <w:tcW w:w="10027" w:type="dxa"/>
          </w:tcPr>
          <w:p>
            <w:pPr>
              <w:pStyle w:val="TableParagraph"/>
              <w:spacing w:line="225" w:lineRule="auto"/>
              <w:ind w:left="147" w:right="144" w:firstLine="2"/>
              <w:jc w:val="both"/>
              <w:rPr>
                <w:sz w:val="27"/>
              </w:rPr>
            </w:pPr>
            <w:r>
              <w:rPr>
                <w:w w:val="90"/>
                <w:sz w:val="27"/>
              </w:rPr>
              <w:t>Elaborare e realizzare progetti riguardanti le proprie attività di studio e di lavoro, utilizzando le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proprie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conoscenze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per stabilire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obiettivi significativi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e realistici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e le relative priorità,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valutando</w:t>
            </w:r>
            <w:r>
              <w:rPr>
                <w:spacing w:val="-58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</w:t>
            </w:r>
            <w:r>
              <w:rPr>
                <w:spacing w:val="2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vincoli</w:t>
            </w:r>
            <w:r>
              <w:rPr>
                <w:spacing w:val="3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</w:t>
            </w:r>
            <w:r>
              <w:rPr>
                <w:spacing w:val="1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le</w:t>
            </w:r>
            <w:r>
              <w:rPr>
                <w:spacing w:val="2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possibilità</w:t>
            </w:r>
            <w:r>
              <w:rPr>
                <w:spacing w:val="3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esistenti,</w:t>
            </w:r>
            <w:r>
              <w:rPr>
                <w:spacing w:val="3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definendo</w:t>
            </w:r>
            <w:r>
              <w:rPr>
                <w:spacing w:val="3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strategie</w:t>
            </w:r>
            <w:r>
              <w:rPr>
                <w:spacing w:val="28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di</w:t>
            </w:r>
            <w:r>
              <w:rPr>
                <w:spacing w:val="2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azione</w:t>
            </w:r>
            <w:r>
              <w:rPr>
                <w:spacing w:val="2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</w:t>
            </w:r>
            <w:r>
              <w:rPr>
                <w:spacing w:val="1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verificando</w:t>
            </w:r>
            <w:r>
              <w:rPr>
                <w:spacing w:val="4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</w:t>
            </w:r>
            <w:r>
              <w:rPr>
                <w:spacing w:val="9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risultati</w:t>
            </w:r>
            <w:r>
              <w:rPr>
                <w:spacing w:val="3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raggiunti.</w:t>
            </w:r>
          </w:p>
          <w:p>
            <w:pPr>
              <w:pStyle w:val="TableParagraph"/>
              <w:spacing w:line="225" w:lineRule="auto" w:before="55"/>
              <w:ind w:left="147" w:right="144" w:firstLine="1"/>
              <w:jc w:val="both"/>
              <w:rPr>
                <w:sz w:val="27"/>
              </w:rPr>
            </w:pPr>
            <w:r>
              <w:rPr>
                <w:w w:val="90"/>
                <w:sz w:val="27"/>
              </w:rPr>
              <w:t>Individuare,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affrontare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e risolvere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problemi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costruendo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e verificando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ipotesi, reperendo</w:t>
            </w:r>
            <w:r>
              <w:rPr>
                <w:spacing w:val="54"/>
                <w:sz w:val="27"/>
              </w:rPr>
              <w:t> </w:t>
            </w:r>
            <w:r>
              <w:rPr>
                <w:w w:val="90"/>
                <w:sz w:val="27"/>
              </w:rPr>
              <w:t>le fonti</w:t>
            </w:r>
            <w:r>
              <w:rPr>
                <w:spacing w:val="-58"/>
                <w:w w:val="90"/>
                <w:sz w:val="27"/>
              </w:rPr>
              <w:t> </w:t>
            </w:r>
            <w:r>
              <w:rPr>
                <w:w w:val="95"/>
                <w:sz w:val="27"/>
              </w:rPr>
              <w:t>e le risorse adeguate, raccogliendo e valutando i dati, proponendo soluzioni e utilizzando,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0"/>
                <w:sz w:val="27"/>
              </w:rPr>
              <w:t>secondo il tipo di problema, contenuti e metodi delle diverse discipline; pianificare e progettare;</w:t>
            </w:r>
            <w:r>
              <w:rPr>
                <w:spacing w:val="1"/>
                <w:w w:val="90"/>
                <w:sz w:val="27"/>
              </w:rPr>
              <w:t> </w:t>
            </w:r>
            <w:r>
              <w:rPr>
                <w:w w:val="95"/>
                <w:sz w:val="27"/>
              </w:rPr>
              <w:t>scegliere tra opzioni diverse, sempre agendo con integrità, nel rispetto del bene comune 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trasformando</w:t>
            </w:r>
            <w:r>
              <w:rPr>
                <w:spacing w:val="12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idee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e</w:t>
            </w:r>
            <w:r>
              <w:rPr>
                <w:spacing w:val="-11"/>
                <w:sz w:val="27"/>
              </w:rPr>
              <w:t> </w:t>
            </w:r>
            <w:r>
              <w:rPr>
                <w:sz w:val="27"/>
              </w:rPr>
              <w:t>le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opportunità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in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valore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per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gli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altri.</w:t>
            </w:r>
          </w:p>
          <w:p>
            <w:pPr>
              <w:pStyle w:val="TableParagraph"/>
              <w:spacing w:before="47"/>
              <w:ind w:left="150"/>
              <w:jc w:val="both"/>
              <w:rPr>
                <w:sz w:val="27"/>
              </w:rPr>
            </w:pPr>
            <w:r>
              <w:rPr>
                <w:w w:val="90"/>
                <w:sz w:val="27"/>
              </w:rPr>
              <w:t>Collaborare</w:t>
            </w:r>
            <w:r>
              <w:rPr>
                <w:spacing w:val="4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con</w:t>
            </w:r>
            <w:r>
              <w:rPr>
                <w:spacing w:val="2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altri,</w:t>
            </w:r>
            <w:r>
              <w:rPr>
                <w:spacing w:val="3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valorizzando</w:t>
            </w:r>
            <w:r>
              <w:rPr>
                <w:spacing w:val="4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le</w:t>
            </w:r>
            <w:r>
              <w:rPr>
                <w:spacing w:val="1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loro</w:t>
            </w:r>
            <w:r>
              <w:rPr>
                <w:spacing w:val="2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risorse,</w:t>
            </w:r>
            <w:r>
              <w:rPr>
                <w:spacing w:val="2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le</w:t>
            </w:r>
            <w:r>
              <w:rPr>
                <w:spacing w:val="1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idee,</w:t>
            </w:r>
            <w:r>
              <w:rPr>
                <w:spacing w:val="21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</w:t>
            </w:r>
            <w:r>
              <w:rPr>
                <w:spacing w:val="1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contributi</w:t>
            </w:r>
            <w:r>
              <w:rPr>
                <w:spacing w:val="3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al</w:t>
            </w:r>
            <w:r>
              <w:rPr>
                <w:spacing w:val="12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lavoro.</w:t>
            </w:r>
          </w:p>
          <w:p>
            <w:pPr>
              <w:pStyle w:val="TableParagraph"/>
              <w:spacing w:line="225" w:lineRule="auto" w:before="55"/>
              <w:ind w:left="152" w:right="155" w:hanging="1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Riconoscere le caratteristiche essenziali del sistema socioeconomico per orientarsi nel tessuto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produttivo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del</w:t>
            </w:r>
            <w:r>
              <w:rPr>
                <w:spacing w:val="-4"/>
                <w:sz w:val="27"/>
              </w:rPr>
              <w:t> </w:t>
            </w:r>
            <w:r>
              <w:rPr>
                <w:sz w:val="27"/>
              </w:rPr>
              <w:t>territorio.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881" w:hRule="atLeast"/>
        </w:trPr>
        <w:tc>
          <w:tcPr>
            <w:tcW w:w="245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spacing w:line="228" w:lineRule="auto" w:before="1"/>
              <w:ind w:left="152" w:right="303"/>
              <w:rPr>
                <w:b/>
                <w:sz w:val="26"/>
              </w:rPr>
            </w:pPr>
            <w:r>
              <w:rPr>
                <w:b/>
                <w:sz w:val="26"/>
              </w:rPr>
              <w:t>Competenza</w:t>
            </w:r>
            <w:r>
              <w:rPr>
                <w:b/>
                <w:spacing w:val="10"/>
                <w:sz w:val="26"/>
              </w:rPr>
              <w:t> </w:t>
            </w:r>
            <w:r>
              <w:rPr>
                <w:b/>
                <w:sz w:val="26"/>
              </w:rPr>
              <w:t>in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7"/>
              </w:rPr>
              <w:t>materia</w:t>
            </w:r>
            <w:r>
              <w:rPr>
                <w:b/>
                <w:spacing w:val="8"/>
                <w:sz w:val="27"/>
              </w:rPr>
              <w:t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pacing w:val="-1"/>
                <w:w w:val="95"/>
                <w:sz w:val="27"/>
              </w:rPr>
              <w:t>consapevolezza</w:t>
            </w:r>
            <w:r>
              <w:rPr>
                <w:b/>
                <w:spacing w:val="-12"/>
                <w:w w:val="95"/>
                <w:sz w:val="27"/>
              </w:rPr>
              <w:t> </w:t>
            </w:r>
            <w:r>
              <w:rPr>
                <w:b/>
                <w:spacing w:val="-1"/>
                <w:w w:val="95"/>
                <w:sz w:val="27"/>
              </w:rPr>
              <w:t>ed</w:t>
            </w:r>
            <w:r>
              <w:rPr>
                <w:b/>
                <w:spacing w:val="-61"/>
                <w:w w:val="95"/>
                <w:sz w:val="27"/>
              </w:rPr>
              <w:t> </w:t>
            </w:r>
            <w:r>
              <w:rPr>
                <w:b/>
                <w:sz w:val="27"/>
              </w:rPr>
              <w:t>espressione</w:t>
            </w:r>
            <w:r>
              <w:rPr>
                <w:b/>
                <w:spacing w:val="1"/>
                <w:sz w:val="27"/>
              </w:rPr>
              <w:t> </w:t>
            </w:r>
            <w:r>
              <w:rPr>
                <w:b/>
                <w:sz w:val="26"/>
              </w:rPr>
              <w:t>culturali</w:t>
            </w:r>
          </w:p>
        </w:tc>
        <w:tc>
          <w:tcPr>
            <w:tcW w:w="10027" w:type="dxa"/>
          </w:tcPr>
          <w:p>
            <w:pPr>
              <w:pStyle w:val="TableParagraph"/>
              <w:tabs>
                <w:tab w:pos="7642" w:val="left" w:leader="none"/>
              </w:tabs>
              <w:spacing w:line="225" w:lineRule="auto" w:before="2"/>
              <w:ind w:left="148" w:right="158" w:firstLine="2"/>
              <w:jc w:val="both"/>
              <w:rPr>
                <w:sz w:val="27"/>
              </w:rPr>
            </w:pPr>
            <w:r>
              <w:rPr>
                <w:w w:val="95"/>
                <w:sz w:val="27"/>
              </w:rPr>
              <w:t>Comunicare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rappresentare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creativamente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eventi,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fenomeni,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principi,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concetti,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norme,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procedure, atteggiamenti, stati d’animo, emozioni, ecc. utilizzando linguaggi diversi (verbale,</w:t>
            </w:r>
            <w:r>
              <w:rPr>
                <w:spacing w:val="1"/>
                <w:w w:val="95"/>
                <w:sz w:val="27"/>
              </w:rPr>
              <w:t> </w:t>
            </w:r>
            <w:r>
              <w:rPr>
                <w:sz w:val="27"/>
              </w:rPr>
              <w:t>matemati</w:t>
              <w:tab/>
            </w:r>
            <w:r>
              <w:rPr>
                <w:w w:val="90"/>
                <w:sz w:val="27"/>
              </w:rPr>
              <w:t>noscenze</w:t>
            </w:r>
            <w:r>
              <w:rPr>
                <w:spacing w:val="1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disciplinari,</w:t>
            </w:r>
          </w:p>
          <w:p>
            <w:pPr>
              <w:pStyle w:val="TableParagraph"/>
              <w:spacing w:line="293" w:lineRule="exact"/>
              <w:ind w:left="148"/>
              <w:rPr>
                <w:sz w:val="27"/>
              </w:rPr>
            </w:pPr>
            <w:r>
              <w:rPr>
                <w:sz w:val="27"/>
              </w:rPr>
              <w:t>mediante</w:t>
            </w:r>
          </w:p>
          <w:p>
            <w:pPr>
              <w:pStyle w:val="TableParagraph"/>
              <w:tabs>
                <w:tab w:pos="7712" w:val="left" w:leader="none"/>
              </w:tabs>
              <w:spacing w:line="302" w:lineRule="exact" w:before="40"/>
              <w:ind w:left="149"/>
              <w:rPr>
                <w:sz w:val="27"/>
              </w:rPr>
            </w:pPr>
            <w:r>
              <w:rPr>
                <w:sz w:val="26"/>
              </w:rPr>
              <w:t>Utilizzare</w:t>
              <w:tab/>
            </w:r>
            <w:r>
              <w:rPr>
                <w:w w:val="95"/>
                <w:sz w:val="27"/>
              </w:rPr>
              <w:t>patrimonio</w:t>
            </w:r>
            <w:r>
              <w:rPr>
                <w:spacing w:val="6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culturale,</w:t>
            </w:r>
          </w:p>
          <w:p>
            <w:pPr>
              <w:pStyle w:val="TableParagraph"/>
              <w:spacing w:line="302" w:lineRule="exact"/>
              <w:ind w:left="151"/>
              <w:rPr>
                <w:sz w:val="27"/>
              </w:rPr>
            </w:pPr>
            <w:r>
              <w:rPr>
                <w:sz w:val="27"/>
              </w:rPr>
              <w:t>artistico,</w:t>
            </w:r>
          </w:p>
          <w:p>
            <w:pPr>
              <w:pStyle w:val="TableParagraph"/>
              <w:tabs>
                <w:tab w:pos="7723" w:val="left" w:leader="none"/>
              </w:tabs>
              <w:spacing w:line="302" w:lineRule="exact" w:before="39"/>
              <w:ind w:left="150"/>
              <w:rPr>
                <w:sz w:val="27"/>
              </w:rPr>
            </w:pPr>
            <w:r>
              <w:rPr>
                <w:sz w:val="27"/>
              </w:rPr>
              <w:t>Compren</w:t>
              <w:tab/>
            </w:r>
            <w:r>
              <w:rPr>
                <w:w w:val="90"/>
                <w:sz w:val="27"/>
              </w:rPr>
              <w:t>mensione</w:t>
            </w:r>
            <w:r>
              <w:rPr>
                <w:spacing w:val="112"/>
                <w:sz w:val="27"/>
              </w:rPr>
              <w:t> </w:t>
            </w:r>
            <w:r>
              <w:rPr>
                <w:w w:val="90"/>
                <w:sz w:val="27"/>
              </w:rPr>
              <w:t>diacronica</w:t>
            </w:r>
          </w:p>
          <w:p>
            <w:pPr>
              <w:pStyle w:val="TableParagraph"/>
              <w:tabs>
                <w:tab w:pos="7732" w:val="left" w:leader="none"/>
              </w:tabs>
              <w:spacing w:line="293" w:lineRule="exact"/>
              <w:ind w:left="151"/>
              <w:rPr>
                <w:sz w:val="27"/>
              </w:rPr>
            </w:pPr>
            <w:r>
              <w:rPr>
                <w:sz w:val="27"/>
              </w:rPr>
              <w:t>attraverso</w:t>
              <w:tab/>
            </w:r>
            <w:r>
              <w:rPr>
                <w:w w:val="90"/>
                <w:sz w:val="27"/>
              </w:rPr>
              <w:t>ttraverso</w:t>
            </w:r>
            <w:r>
              <w:rPr>
                <w:spacing w:val="35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il</w:t>
            </w:r>
            <w:r>
              <w:rPr>
                <w:spacing w:val="13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confronto</w:t>
            </w:r>
          </w:p>
          <w:p>
            <w:pPr>
              <w:pStyle w:val="TableParagraph"/>
              <w:spacing w:line="302" w:lineRule="exact"/>
              <w:ind w:left="150"/>
              <w:rPr>
                <w:sz w:val="27"/>
              </w:rPr>
            </w:pPr>
            <w:r>
              <w:rPr>
                <w:w w:val="95"/>
                <w:sz w:val="27"/>
              </w:rPr>
              <w:t>fra</w:t>
            </w:r>
            <w:r>
              <w:rPr>
                <w:spacing w:val="-2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aree</w:t>
            </w:r>
            <w:r>
              <w:rPr>
                <w:spacing w:val="-5"/>
                <w:w w:val="95"/>
                <w:sz w:val="27"/>
              </w:rPr>
              <w:t> </w:t>
            </w:r>
            <w:r>
              <w:rPr>
                <w:w w:val="95"/>
                <w:sz w:val="27"/>
              </w:rPr>
              <w:t>g</w:t>
            </w:r>
          </w:p>
        </w:tc>
        <w:tc>
          <w:tcPr>
            <w:tcW w:w="1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85" w:hRule="atLeast"/>
        </w:trPr>
        <w:tc>
          <w:tcPr>
            <w:tcW w:w="14282" w:type="dxa"/>
            <w:gridSpan w:val="3"/>
          </w:tcPr>
          <w:p>
            <w:pPr>
              <w:pStyle w:val="TableParagraph"/>
              <w:spacing w:before="41"/>
              <w:ind w:left="152"/>
              <w:rPr>
                <w:sz w:val="27"/>
              </w:rPr>
            </w:pPr>
            <w:r>
              <w:rPr>
                <w:w w:val="90"/>
                <w:sz w:val="27"/>
              </w:rPr>
              <w:t>Lo/a</w:t>
            </w:r>
            <w:r>
              <w:rPr>
                <w:spacing w:val="2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studente/ssa</w:t>
            </w:r>
            <w:r>
              <w:rPr>
                <w:spacing w:val="4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ha</w:t>
            </w:r>
            <w:r>
              <w:rPr>
                <w:spacing w:val="2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inoltre</w:t>
            </w:r>
            <w:r>
              <w:rPr>
                <w:spacing w:val="29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mostr</w:t>
            </w:r>
            <w:r>
              <w:rPr>
                <w:spacing w:val="17"/>
                <w:w w:val="93"/>
                <w:position w:val="-5"/>
                <w:sz w:val="27"/>
              </w:rPr>
              <w:drawing>
                <wp:inline distT="0" distB="0" distL="0" distR="0">
                  <wp:extent cx="4163853" cy="146399"/>
                  <wp:effectExtent l="0" t="0" r="0" b="0"/>
                  <wp:docPr id="5" name="image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853" cy="146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7"/>
                <w:w w:val="93"/>
                <w:position w:val="-5"/>
                <w:sz w:val="27"/>
              </w:rPr>
            </w:r>
            <w:r>
              <w:rPr>
                <w:w w:val="90"/>
                <w:sz w:val="27"/>
              </w:rPr>
              <w:t>iche</w:t>
            </w:r>
            <w:r>
              <w:rPr>
                <w:spacing w:val="2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e/o</w:t>
            </w:r>
            <w:r>
              <w:rPr>
                <w:spacing w:val="26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extrascolastiche,</w:t>
            </w:r>
            <w:r>
              <w:rPr>
                <w:spacing w:val="34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relativamente</w:t>
            </w: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29" w:lineRule="exact"/>
              <w:ind w:left="158"/>
              <w:rPr>
                <w:sz w:val="2"/>
              </w:rPr>
            </w:pPr>
            <w:r>
              <w:rPr>
                <w:position w:val="-2"/>
                <w:sz w:val="12"/>
              </w:rPr>
              <w:drawing>
                <wp:inline distT="0" distB="0" distL="0" distR="0">
                  <wp:extent cx="2158201" cy="82296"/>
                  <wp:effectExtent l="0" t="0" r="0" b="0"/>
                  <wp:docPr id="7" name="image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201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2"/>
              </w:rPr>
            </w:r>
            <w:r>
              <w:rPr>
                <w:spacing w:val="26"/>
                <w:position w:val="-2"/>
                <w:sz w:val="2"/>
              </w:rPr>
              <w:t> </w:t>
            </w:r>
            <w:r>
              <w:rPr>
                <w:spacing w:val="26"/>
                <w:position w:val="-1"/>
                <w:sz w:val="2"/>
              </w:rPr>
              <w:drawing>
                <wp:inline distT="0" distB="0" distL="0" distR="0">
                  <wp:extent cx="4168053" cy="18288"/>
                  <wp:effectExtent l="0" t="0" r="0" b="0"/>
                  <wp:docPr id="9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1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8053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6"/>
                <w:position w:val="-1"/>
                <w:sz w:val="2"/>
              </w:rPr>
            </w:r>
          </w:p>
          <w:p>
            <w:pPr>
              <w:pStyle w:val="TableParagraph"/>
              <w:spacing w:before="1"/>
              <w:rPr>
                <w:sz w:val="25"/>
              </w:rPr>
            </w:pPr>
          </w:p>
        </w:tc>
      </w:tr>
    </w:tbl>
    <w:p>
      <w:pPr>
        <w:pStyle w:val="BodyText"/>
        <w:spacing w:before="4"/>
        <w:rPr>
          <w:sz w:val="22"/>
        </w:rPr>
      </w:pPr>
    </w:p>
    <w:p>
      <w:pPr>
        <w:tabs>
          <w:tab w:pos="3203" w:val="left" w:leader="none"/>
          <w:tab w:pos="10677" w:val="left" w:leader="none"/>
        </w:tabs>
        <w:spacing w:before="104"/>
        <w:ind w:left="118" w:right="0" w:firstLine="0"/>
        <w:jc w:val="left"/>
        <w:rPr>
          <w:sz w:val="30"/>
        </w:rPr>
      </w:pPr>
      <w:r>
        <w:rPr/>
        <w:pict>
          <v:group style="position:absolute;margin-left:73.080002pt;margin-top:-170.346664pt;width:687.75pt;height:330.6pt;mso-position-horizontal-relative:page;mso-position-vertical-relative:paragraph;z-index:-16017920" coordorigin="1462,-3407" coordsize="13755,6612">
            <v:shape style="position:absolute;left:5122;top:-3344;width:284;height:159" type="#_x0000_t75" stroked="false">
              <v:imagedata r:id="rId57" o:title=""/>
            </v:shape>
            <v:shape style="position:absolute;left:9864;top:-3404;width:1786;height:231" type="#_x0000_t75" stroked="false">
              <v:imagedata r:id="rId58" o:title=""/>
            </v:shape>
            <v:shape style="position:absolute;left:5180;top:-3404;width:4882;height:524" type="#_x0000_t75" stroked="false">
              <v:imagedata r:id="rId59" o:title=""/>
            </v:shape>
            <v:shape style="position:absolute;left:5632;top:-2762;width:945;height:181" type="#_x0000_t75" stroked="false">
              <v:imagedata r:id="rId60" o:title=""/>
            </v:shape>
            <v:shape style="position:absolute;left:5127;top:-2762;width:4757;height:524" type="#_x0000_t75" stroked="false">
              <v:imagedata r:id="rId61" o:title=""/>
            </v:shape>
            <v:shape style="position:absolute;left:9987;top:-2762;width:1246;height:231" type="#_x0000_t75" stroked="false">
              <v:imagedata r:id="rId62" o:title=""/>
            </v:shape>
            <v:shape style="position:absolute;left:11335;top:-2762;width:299;height:181" type="#_x0000_t75" stroked="false">
              <v:imagedata r:id="rId63" o:title=""/>
            </v:shape>
            <v:shape style="position:absolute;left:5129;top:-2121;width:423;height:181" type="#_x0000_t75" stroked="false">
              <v:imagedata r:id="rId64" o:title=""/>
            </v:shape>
            <v:shape style="position:absolute;left:5675;top:-2121;width:128;height:178" type="#_x0000_t75" stroked="false">
              <v:imagedata r:id="rId65" o:title=""/>
            </v:shape>
            <v:shape style="position:absolute;left:5930;top:-2121;width:1351;height:181" type="#_x0000_t75" stroked="false">
              <v:imagedata r:id="rId66" o:title=""/>
            </v:shape>
            <v:shape style="position:absolute;left:7410;top:-2061;width:97;height:121" coordorigin="7411,-2061" coordsize="97,121" path="m7473,-1940l7447,-1940,7435,-1945,7425,-1957,7419,-1965,7414,-1975,7412,-1987,7411,-2000,7412,-2014,7414,-2026,7419,-2036,7425,-2044,7433,-2051,7442,-2057,7452,-2060,7464,-2061,7476,-2061,7485,-2058,7490,-2053,7449,-2053,7442,-2049,7437,-2044,7432,-2039,7428,-2032,7428,-2022,7507,-2022,7507,-2015,7428,-2015,7428,-2003,7431,-1992,7435,-1982,7440,-1974,7449,-1964,7459,-1960,7496,-1960,7492,-1955,7483,-1945,7473,-1940xm7507,-2022l7480,-2022,7480,-2034,7478,-2037,7473,-2046,7464,-2051,7461,-2053,7490,-2053,7502,-2041,7507,-2029,7507,-2022xm7496,-1960l7476,-1960,7483,-1962,7488,-1967,7495,-1972,7500,-1979,7502,-1988,7507,-1986,7504,-1974,7500,-1964,7496,-1960xe" filled="true" fillcolor="#000000" stroked="false">
              <v:path arrowok="t"/>
              <v:fill type="solid"/>
            </v:shape>
            <v:shape style="position:absolute;left:7629;top:-2121;width:176;height:181" type="#_x0000_t75" stroked="false">
              <v:imagedata r:id="rId67" o:title=""/>
            </v:shape>
            <v:shape style="position:absolute;left:7925;top:-2121;width:868;height:181" type="#_x0000_t75" stroked="false">
              <v:imagedata r:id="rId68" o:title=""/>
            </v:shape>
            <v:shape style="position:absolute;left:8913;top:-2121;width:296;height:181" type="#_x0000_t75" stroked="false">
              <v:imagedata r:id="rId69" o:title=""/>
            </v:shape>
            <v:shape style="position:absolute;left:10028;top:-2121;width:618;height:181" type="#_x0000_t75" stroked="false">
              <v:imagedata r:id="rId70" o:title=""/>
            </v:shape>
            <v:shape style="position:absolute;left:10766;top:-2121;width:190;height:178" type="#_x0000_t75" stroked="false">
              <v:imagedata r:id="rId71" o:title=""/>
            </v:shape>
            <v:shape style="position:absolute;left:11064;top:-2061;width:371;height:121" type="#_x0000_t75" stroked="false">
              <v:imagedata r:id="rId72" o:title=""/>
            </v:shape>
            <v:shape style="position:absolute;left:11552;top:-2121;width:186;height:181" type="#_x0000_t75" stroked="false">
              <v:imagedata r:id="rId73" o:title=""/>
            </v:shape>
            <v:shape style="position:absolute;left:5139;top:-2121;width:6613;height:820" type="#_x0000_t75" stroked="false">
              <v:imagedata r:id="rId74" o:title=""/>
            </v:shape>
            <v:shape style="position:absolute;left:10600;top:173;width:176;height:217" type="#_x0000_t75" stroked="false">
              <v:imagedata r:id="rId75" o:title=""/>
            </v:shape>
            <v:shape style="position:absolute;left:10867;top:173;width:782;height:284" type="#_x0000_t75" stroked="false">
              <v:imagedata r:id="rId76" o:title=""/>
            </v:shape>
            <v:rect style="position:absolute;left:9871;top:1160;width:4368;height:15" filled="true" fillcolor="#000000" stroked="false">
              <v:fill type="solid"/>
            </v:rect>
            <v:shape style="position:absolute;left:5141;top:1852;width:772;height:202" type="#_x0000_t75" stroked="false">
              <v:imagedata r:id="rId77" o:title=""/>
            </v:shape>
            <v:shape style="position:absolute;left:1461;top:2055;width:13755;height:15" coordorigin="1462,2055" coordsize="13755,15" path="m15216,2055l3785,2055,1462,2055,1462,2070,3785,2070,15216,2070,15216,2055xe" filled="true" fillcolor="#000000" stroked="false">
              <v:path arrowok="t"/>
              <v:fill type="solid"/>
            </v:shape>
            <v:shape style="position:absolute;left:5139;top:2292;width:6579;height:469" type="#_x0000_t75" stroked="false">
              <v:imagedata r:id="rId78" o:title=""/>
            </v:shape>
            <v:shape style="position:absolute;left:5175;top:2874;width:6577;height:207" type="#_x0000_t75" stroked="false">
              <v:imagedata r:id="rId79" o:title=""/>
            </v:shape>
            <v:shape style="position:absolute;left:5124;top:-3407;width:6617;height:6612" type="#_x0000_t75" stroked="false">
              <v:imagedata r:id="rId80" o:title=""/>
            </v:shape>
            <w10:wrap type="none"/>
          </v:group>
        </w:pict>
      </w:r>
      <w:r>
        <w:rPr>
          <w:w w:val="105"/>
          <w:sz w:val="31"/>
        </w:rPr>
        <w:t>Data</w:t>
      </w:r>
      <w:r>
        <w:rPr>
          <w:w w:val="105"/>
          <w:sz w:val="31"/>
          <w:u w:val="single"/>
        </w:rPr>
        <w:tab/>
      </w:r>
      <w:r>
        <w:rPr>
          <w:w w:val="105"/>
          <w:sz w:val="31"/>
        </w:rPr>
        <w:tab/>
      </w:r>
      <w:r>
        <w:rPr>
          <w:w w:val="105"/>
          <w:sz w:val="30"/>
        </w:rPr>
        <w:t>nte</w:t>
      </w:r>
      <w:r>
        <w:rPr>
          <w:spacing w:val="-6"/>
          <w:w w:val="105"/>
          <w:sz w:val="30"/>
        </w:rPr>
        <w:t> </w:t>
      </w:r>
      <w:r>
        <w:rPr>
          <w:w w:val="105"/>
          <w:sz w:val="30"/>
        </w:rPr>
        <w:t>scolastico</w:t>
      </w:r>
      <w:r>
        <w:rPr>
          <w:spacing w:val="-4"/>
          <w:w w:val="105"/>
          <w:sz w:val="30"/>
        </w:rPr>
        <w:t> </w:t>
      </w:r>
      <w:r>
        <w:rPr>
          <w:w w:val="105"/>
          <w:sz w:val="30"/>
          <w:vertAlign w:val="superscript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pgSz w:w="16840" w:h="23820"/>
          <w:pgMar w:header="0" w:footer="1414" w:top="600" w:bottom="1600" w:left="980" w:right="680"/>
        </w:sectPr>
      </w:pPr>
    </w:p>
    <w:p>
      <w:pPr>
        <w:spacing w:before="91"/>
        <w:ind w:left="628" w:right="0" w:firstLine="0"/>
        <w:jc w:val="left"/>
        <w:rPr>
          <w:b/>
          <w:sz w:val="23"/>
        </w:rPr>
      </w:pPr>
      <w:r>
        <w:rPr>
          <w:w w:val="85"/>
          <w:sz w:val="23"/>
        </w:rPr>
        <w:t>(*)</w:t>
      </w:r>
      <w:r>
        <w:rPr>
          <w:spacing w:val="-6"/>
          <w:w w:val="85"/>
          <w:sz w:val="23"/>
        </w:rPr>
        <w:t> </w:t>
      </w:r>
      <w:r>
        <w:rPr>
          <w:b/>
          <w:w w:val="85"/>
          <w:sz w:val="23"/>
        </w:rPr>
        <w:t>Livello</w:t>
      </w:r>
    </w:p>
    <w:p>
      <w:pPr>
        <w:spacing w:before="178"/>
        <w:ind w:left="628" w:right="0" w:firstLine="0"/>
        <w:jc w:val="left"/>
        <w:rPr>
          <w:rFonts w:ascii="Cambria" w:hAnsi="Cambria"/>
          <w:i/>
          <w:sz w:val="23"/>
        </w:rPr>
      </w:pPr>
      <w:r>
        <w:rPr>
          <w:rFonts w:ascii="Cambria" w:hAnsi="Cambria"/>
          <w:i/>
          <w:w w:val="90"/>
          <w:sz w:val="23"/>
        </w:rPr>
        <w:t>A</w:t>
      </w:r>
      <w:r>
        <w:rPr>
          <w:rFonts w:ascii="Cambria" w:hAnsi="Cambria"/>
          <w:i/>
          <w:spacing w:val="7"/>
          <w:w w:val="90"/>
          <w:sz w:val="23"/>
        </w:rPr>
        <w:t> </w:t>
      </w:r>
      <w:r>
        <w:rPr>
          <w:rFonts w:ascii="Cambria" w:hAnsi="Cambria"/>
          <w:i/>
          <w:w w:val="90"/>
          <w:sz w:val="23"/>
        </w:rPr>
        <w:t>—</w:t>
      </w:r>
      <w:r>
        <w:rPr>
          <w:rFonts w:ascii="Cambria" w:hAnsi="Cambria"/>
          <w:i/>
          <w:spacing w:val="1"/>
          <w:w w:val="90"/>
          <w:sz w:val="23"/>
        </w:rPr>
        <w:t> </w:t>
      </w:r>
      <w:r>
        <w:rPr>
          <w:rFonts w:ascii="Cambria" w:hAnsi="Cambria"/>
          <w:i/>
          <w:w w:val="90"/>
          <w:sz w:val="23"/>
        </w:rPr>
        <w:t>Avanzato</w:t>
      </w:r>
    </w:p>
    <w:p>
      <w:pPr>
        <w:pStyle w:val="BodyText"/>
        <w:spacing w:before="10"/>
        <w:rPr>
          <w:rFonts w:ascii="Cambria"/>
          <w:i/>
          <w:sz w:val="26"/>
        </w:rPr>
      </w:pPr>
    </w:p>
    <w:p>
      <w:pPr>
        <w:spacing w:before="0"/>
        <w:ind w:left="633" w:right="0" w:firstLine="0"/>
        <w:jc w:val="left"/>
        <w:rPr>
          <w:b/>
          <w:i/>
          <w:sz w:val="23"/>
        </w:rPr>
      </w:pPr>
      <w:r>
        <w:rPr>
          <w:i/>
          <w:w w:val="90"/>
          <w:sz w:val="23"/>
        </w:rPr>
        <w:t>B</w:t>
      </w:r>
      <w:r>
        <w:rPr>
          <w:i/>
          <w:spacing w:val="23"/>
          <w:w w:val="90"/>
          <w:sz w:val="23"/>
        </w:rPr>
        <w:t> </w:t>
      </w:r>
      <w:r>
        <w:rPr>
          <w:i/>
          <w:w w:val="90"/>
          <w:sz w:val="23"/>
        </w:rPr>
        <w:t>—</w:t>
      </w:r>
      <w:r>
        <w:rPr>
          <w:i/>
          <w:spacing w:val="9"/>
          <w:w w:val="90"/>
          <w:sz w:val="23"/>
        </w:rPr>
        <w:t> </w:t>
      </w:r>
      <w:r>
        <w:rPr>
          <w:b/>
          <w:i/>
          <w:w w:val="90"/>
          <w:sz w:val="23"/>
        </w:rPr>
        <w:t>intermedio</w:t>
      </w:r>
    </w:p>
    <w:p>
      <w:pPr>
        <w:spacing w:before="96"/>
        <w:ind w:left="631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w w:val="95"/>
          <w:sz w:val="23"/>
        </w:rPr>
        <w:t>Indicatori</w:t>
      </w:r>
      <w:r>
        <w:rPr>
          <w:b/>
          <w:spacing w:val="32"/>
          <w:w w:val="95"/>
          <w:sz w:val="23"/>
        </w:rPr>
        <w:t> </w:t>
      </w:r>
      <w:r>
        <w:rPr>
          <w:b/>
          <w:w w:val="95"/>
          <w:sz w:val="23"/>
        </w:rPr>
        <w:t>es</w:t>
      </w:r>
    </w:p>
    <w:p>
      <w:pPr>
        <w:spacing w:line="235" w:lineRule="auto" w:before="186"/>
        <w:ind w:left="628" w:right="2859" w:firstLine="3"/>
        <w:jc w:val="left"/>
        <w:rPr>
          <w:sz w:val="23"/>
        </w:rPr>
      </w:pPr>
      <w:r>
        <w:rPr>
          <w:w w:val="95"/>
          <w:sz w:val="23"/>
        </w:rPr>
        <w:t>Lo/a</w:t>
      </w:r>
      <w:r>
        <w:rPr>
          <w:spacing w:val="38"/>
          <w:w w:val="95"/>
          <w:sz w:val="23"/>
        </w:rPr>
        <w:t> </w:t>
      </w:r>
      <w:r>
        <w:rPr>
          <w:w w:val="95"/>
          <w:sz w:val="23"/>
        </w:rPr>
        <w:t>studente</w:t>
      </w:r>
      <w:r>
        <w:rPr>
          <w:spacing w:val="-51"/>
          <w:w w:val="95"/>
          <w:sz w:val="23"/>
        </w:rPr>
        <w:t> </w:t>
      </w:r>
      <w:r>
        <w:rPr>
          <w:w w:val="95"/>
          <w:sz w:val="23"/>
        </w:rPr>
        <w:t>abilità;</w:t>
      </w:r>
      <w:r>
        <w:rPr>
          <w:spacing w:val="33"/>
          <w:w w:val="95"/>
          <w:sz w:val="23"/>
        </w:rPr>
        <w:t> </w:t>
      </w:r>
      <w:r>
        <w:rPr>
          <w:w w:val="95"/>
          <w:sz w:val="23"/>
        </w:rPr>
        <w:t>propo</w:t>
      </w:r>
    </w:p>
    <w:p>
      <w:pPr>
        <w:pStyle w:val="BodyText"/>
        <w:spacing w:line="268" w:lineRule="exact" w:before="48"/>
        <w:ind w:left="631"/>
      </w:pPr>
      <w:r>
        <w:rPr>
          <w:spacing w:val="-1"/>
          <w:w w:val="95"/>
        </w:rPr>
        <w:t>Lo/a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studente</w:t>
      </w:r>
    </w:p>
    <w:p>
      <w:pPr>
        <w:pStyle w:val="BodyText"/>
        <w:spacing w:line="268" w:lineRule="exact"/>
        <w:ind w:left="631"/>
      </w:pPr>
      <w:r>
        <w:rPr>
          <w:spacing w:val="-1"/>
          <w:w w:val="95"/>
        </w:rPr>
        <w:t>utilizzare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conoscenze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le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abilità</w:t>
      </w:r>
      <w:r>
        <w:rPr>
          <w:spacing w:val="-4"/>
          <w:w w:val="95"/>
        </w:rPr>
        <w:t> </w:t>
      </w:r>
      <w:r>
        <w:rPr>
          <w:w w:val="95"/>
        </w:rPr>
        <w:t>acquisite.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25" w:lineRule="auto" w:before="1"/>
        <w:ind w:left="640" w:right="1100" w:hanging="12"/>
      </w:pPr>
      <w:r>
        <w:rPr>
          <w:w w:val="95"/>
        </w:rPr>
        <w:t>za</w:t>
      </w:r>
      <w:r>
        <w:rPr>
          <w:spacing w:val="10"/>
          <w:w w:val="95"/>
        </w:rPr>
        <w:t> </w:t>
      </w:r>
      <w:r>
        <w:rPr>
          <w:w w:val="95"/>
        </w:rPr>
        <w:t>nell’uso</w:t>
      </w:r>
      <w:r>
        <w:rPr>
          <w:spacing w:val="22"/>
          <w:w w:val="95"/>
        </w:rPr>
        <w:t> </w:t>
      </w:r>
      <w:r>
        <w:rPr>
          <w:w w:val="95"/>
        </w:rPr>
        <w:t>delle</w:t>
      </w:r>
      <w:r>
        <w:rPr>
          <w:spacing w:val="10"/>
          <w:w w:val="95"/>
        </w:rPr>
        <w:t> </w:t>
      </w:r>
      <w:r>
        <w:rPr>
          <w:w w:val="95"/>
        </w:rPr>
        <w:t>conoscenze</w:t>
      </w:r>
      <w:r>
        <w:rPr>
          <w:spacing w:val="24"/>
          <w:w w:val="95"/>
        </w:rPr>
        <w:t> </w:t>
      </w:r>
      <w:r>
        <w:rPr>
          <w:w w:val="95"/>
        </w:rPr>
        <w:t>e</w:t>
      </w:r>
      <w:r>
        <w:rPr>
          <w:spacing w:val="5"/>
          <w:w w:val="95"/>
        </w:rPr>
        <w:t> </w:t>
      </w:r>
      <w:r>
        <w:rPr>
          <w:w w:val="95"/>
        </w:rPr>
        <w:t>delle</w:t>
      </w:r>
      <w:r>
        <w:rPr>
          <w:spacing w:val="-54"/>
          <w:w w:val="95"/>
        </w:rPr>
        <w:t> </w:t>
      </w:r>
      <w:r>
        <w:rPr/>
        <w:t>i</w:t>
      </w:r>
      <w:r>
        <w:rPr>
          <w:spacing w:val="-9"/>
        </w:rPr>
        <w:t> </w:t>
      </w:r>
      <w:r>
        <w:rPr/>
        <w:t>consapevoli.</w:t>
      </w:r>
    </w:p>
    <w:p>
      <w:pPr>
        <w:pStyle w:val="BodyText"/>
        <w:spacing w:before="48"/>
        <w:ind w:left="678"/>
      </w:pPr>
      <w:r>
        <w:rPr>
          <w:w w:val="95"/>
        </w:rPr>
        <w:t>lte</w:t>
      </w:r>
      <w:r>
        <w:rPr>
          <w:spacing w:val="9"/>
          <w:w w:val="95"/>
        </w:rPr>
        <w:t> </w:t>
      </w:r>
      <w:r>
        <w:rPr>
          <w:w w:val="95"/>
        </w:rPr>
        <w:t>consapevoli,</w:t>
      </w:r>
      <w:r>
        <w:rPr>
          <w:spacing w:val="27"/>
          <w:w w:val="95"/>
        </w:rPr>
        <w:t> </w:t>
      </w:r>
      <w:r>
        <w:rPr>
          <w:w w:val="95"/>
        </w:rPr>
        <w:t>mostrando</w:t>
      </w:r>
      <w:r>
        <w:rPr>
          <w:spacing w:val="17"/>
          <w:w w:val="95"/>
        </w:rPr>
        <w:t> </w:t>
      </w:r>
      <w:r>
        <w:rPr>
          <w:w w:val="95"/>
        </w:rPr>
        <w:t>di</w:t>
      </w:r>
      <w:r>
        <w:rPr>
          <w:spacing w:val="7"/>
          <w:w w:val="95"/>
        </w:rPr>
        <w:t> </w:t>
      </w:r>
      <w:r>
        <w:rPr>
          <w:w w:val="95"/>
        </w:rPr>
        <w:t>saper</w:t>
      </w:r>
    </w:p>
    <w:p>
      <w:pPr>
        <w:spacing w:after="0"/>
        <w:sectPr>
          <w:type w:val="continuous"/>
          <w:pgSz w:w="16840" w:h="23820"/>
          <w:pgMar w:top="980" w:bottom="1600" w:left="980" w:right="680"/>
          <w:cols w:num="3" w:equalWidth="0">
            <w:col w:w="2063" w:space="247"/>
            <w:col w:w="4732" w:space="3058"/>
            <w:col w:w="5080"/>
          </w:cols>
        </w:sectPr>
      </w:pPr>
    </w:p>
    <w:p>
      <w:pPr>
        <w:spacing w:before="55"/>
        <w:ind w:left="631" w:right="0" w:firstLine="0"/>
        <w:jc w:val="left"/>
        <w:rPr>
          <w:i/>
          <w:sz w:val="23"/>
        </w:rPr>
      </w:pPr>
      <w:r>
        <w:rPr>
          <w:i/>
          <w:w w:val="90"/>
          <w:sz w:val="23"/>
        </w:rPr>
        <w:t>C</w:t>
      </w:r>
      <w:r>
        <w:rPr>
          <w:i/>
          <w:spacing w:val="1"/>
          <w:w w:val="90"/>
          <w:sz w:val="23"/>
        </w:rPr>
        <w:t> </w:t>
      </w:r>
      <w:r>
        <w:rPr>
          <w:i/>
          <w:w w:val="90"/>
          <w:sz w:val="23"/>
        </w:rPr>
        <w:t>—</w:t>
      </w:r>
      <w:r>
        <w:rPr>
          <w:i/>
          <w:spacing w:val="2"/>
          <w:w w:val="90"/>
          <w:sz w:val="23"/>
        </w:rPr>
        <w:t> </w:t>
      </w:r>
      <w:r>
        <w:rPr>
          <w:i/>
          <w:w w:val="90"/>
          <w:sz w:val="23"/>
        </w:rPr>
        <w:t>Base</w:t>
      </w:r>
    </w:p>
    <w:p>
      <w:pPr>
        <w:pStyle w:val="BodyText"/>
        <w:spacing w:before="11"/>
        <w:rPr>
          <w:i/>
        </w:rPr>
      </w:pPr>
    </w:p>
    <w:p>
      <w:pPr>
        <w:spacing w:before="0"/>
        <w:ind w:left="629" w:right="0" w:firstLine="0"/>
        <w:jc w:val="left"/>
        <w:rPr>
          <w:b/>
          <w:i/>
          <w:sz w:val="20"/>
        </w:rPr>
      </w:pPr>
      <w:r>
        <w:rPr>
          <w:i/>
          <w:sz w:val="20"/>
        </w:rPr>
        <w:t>D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—</w:t>
      </w:r>
      <w:r>
        <w:rPr>
          <w:i/>
          <w:spacing w:val="2"/>
          <w:sz w:val="20"/>
        </w:rPr>
        <w:t> </w:t>
      </w:r>
      <w:r>
        <w:rPr>
          <w:b/>
          <w:i/>
          <w:sz w:val="20"/>
        </w:rPr>
        <w:t>iniziale</w:t>
      </w:r>
    </w:p>
    <w:p>
      <w:pPr>
        <w:pStyle w:val="BodyText"/>
        <w:spacing w:line="230" w:lineRule="auto" w:before="55"/>
        <w:ind w:left="629" w:right="96" w:hanging="1"/>
      </w:pPr>
      <w:r>
        <w:rPr/>
        <w:br w:type="column"/>
      </w:r>
      <w:r>
        <w:rPr>
          <w:w w:val="95"/>
        </w:rPr>
        <w:t>Lo/a</w:t>
      </w:r>
      <w:r>
        <w:rPr>
          <w:spacing w:val="49"/>
          <w:w w:val="95"/>
        </w:rPr>
        <w:t> </w:t>
      </w:r>
      <w:r>
        <w:rPr>
          <w:w w:val="95"/>
        </w:rPr>
        <w:t>studente/ssa</w:t>
      </w:r>
      <w:r>
        <w:rPr>
          <w:spacing w:val="1"/>
          <w:w w:val="95"/>
        </w:rPr>
        <w:t> </w:t>
      </w:r>
      <w:r>
        <w:rPr>
          <w:w w:val="95"/>
        </w:rPr>
        <w:t>svolge</w:t>
      </w:r>
      <w:r>
        <w:rPr>
          <w:spacing w:val="50"/>
          <w:w w:val="95"/>
        </w:rPr>
        <w:t> </w:t>
      </w:r>
      <w:r>
        <w:rPr>
          <w:w w:val="95"/>
        </w:rPr>
        <w:t>compiti</w:t>
      </w:r>
      <w:r>
        <w:rPr>
          <w:spacing w:val="50"/>
          <w:w w:val="95"/>
        </w:rPr>
        <w:t> </w:t>
      </w:r>
      <w:r>
        <w:rPr>
          <w:w w:val="95"/>
        </w:rPr>
        <w:t>semplici</w:t>
      </w:r>
      <w:r>
        <w:rPr>
          <w:spacing w:val="52"/>
          <w:w w:val="95"/>
        </w:rPr>
        <w:t> </w:t>
      </w:r>
      <w:r>
        <w:rPr>
          <w:w w:val="95"/>
        </w:rPr>
        <w:t>anche</w:t>
      </w:r>
      <w:r>
        <w:rPr>
          <w:spacing w:val="52"/>
          <w:w w:val="95"/>
        </w:rPr>
        <w:t> </w:t>
      </w:r>
      <w:r>
        <w:rPr>
          <w:w w:val="95"/>
        </w:rPr>
        <w:t>in</w:t>
      </w:r>
      <w:r>
        <w:rPr>
          <w:spacing w:val="45"/>
          <w:w w:val="95"/>
        </w:rPr>
        <w:t> </w:t>
      </w:r>
      <w:r>
        <w:rPr>
          <w:w w:val="95"/>
        </w:rPr>
        <w:t>situazioni</w:t>
      </w:r>
      <w:r>
        <w:rPr>
          <w:spacing w:val="1"/>
          <w:w w:val="95"/>
        </w:rPr>
        <w:t> </w:t>
      </w:r>
      <w:r>
        <w:rPr>
          <w:w w:val="95"/>
        </w:rPr>
        <w:t>nuove,</w:t>
      </w:r>
      <w:r>
        <w:rPr>
          <w:spacing w:val="46"/>
          <w:w w:val="95"/>
        </w:rPr>
        <w:t> </w:t>
      </w:r>
      <w:r>
        <w:rPr>
          <w:w w:val="95"/>
        </w:rPr>
        <w:t>mostrando</w:t>
      </w:r>
      <w:r>
        <w:rPr>
          <w:spacing w:val="55"/>
          <w:w w:val="95"/>
        </w:rPr>
        <w:t> </w:t>
      </w:r>
      <w:r>
        <w:rPr>
          <w:w w:val="95"/>
        </w:rPr>
        <w:t>di</w:t>
      </w:r>
      <w:r>
        <w:rPr>
          <w:spacing w:val="43"/>
          <w:w w:val="95"/>
        </w:rPr>
        <w:t> </w:t>
      </w:r>
      <w:r>
        <w:rPr>
          <w:w w:val="95"/>
        </w:rPr>
        <w:t>possedere</w:t>
      </w:r>
      <w:r>
        <w:rPr>
          <w:spacing w:val="2"/>
          <w:w w:val="95"/>
        </w:rPr>
        <w:t> </w:t>
      </w:r>
      <w:r>
        <w:rPr>
          <w:w w:val="95"/>
        </w:rPr>
        <w:t>conoscenze</w:t>
      </w:r>
      <w:r>
        <w:rPr>
          <w:spacing w:val="56"/>
          <w:w w:val="95"/>
        </w:rPr>
        <w:t> </w:t>
      </w:r>
      <w:r>
        <w:rPr>
          <w:w w:val="95"/>
        </w:rPr>
        <w:t>e</w:t>
      </w:r>
      <w:r>
        <w:rPr>
          <w:spacing w:val="42"/>
          <w:w w:val="95"/>
        </w:rPr>
        <w:t> </w:t>
      </w:r>
      <w:r>
        <w:rPr>
          <w:w w:val="95"/>
        </w:rPr>
        <w:t>abilità</w:t>
      </w:r>
      <w:r>
        <w:rPr>
          <w:spacing w:val="1"/>
          <w:w w:val="95"/>
        </w:rPr>
        <w:t> </w:t>
      </w:r>
      <w:r>
        <w:rPr/>
        <w:t>fondamentali</w:t>
      </w:r>
      <w:r>
        <w:rPr>
          <w:spacing w:val="16"/>
        </w:rPr>
        <w:t> </w:t>
      </w:r>
      <w:r>
        <w:rPr/>
        <w:t>e</w:t>
      </w:r>
      <w:r>
        <w:rPr>
          <w:spacing w:val="-12"/>
        </w:rPr>
        <w:t> </w:t>
      </w:r>
      <w:r>
        <w:rPr/>
        <w:t>di</w:t>
      </w:r>
      <w:r>
        <w:rPr>
          <w:spacing w:val="-10"/>
        </w:rPr>
        <w:t> </w:t>
      </w:r>
      <w:r>
        <w:rPr/>
        <w:t>saper</w:t>
      </w:r>
      <w:r>
        <w:rPr>
          <w:spacing w:val="-5"/>
        </w:rPr>
        <w:t> </w:t>
      </w:r>
      <w:r>
        <w:rPr/>
        <w:t>applicare</w:t>
      </w:r>
      <w:r>
        <w:rPr>
          <w:spacing w:val="5"/>
        </w:rPr>
        <w:t> </w:t>
      </w:r>
      <w:r>
        <w:rPr/>
        <w:t>basilari regole e</w:t>
      </w:r>
      <w:r>
        <w:rPr>
          <w:spacing w:val="-16"/>
        </w:rPr>
        <w:t> </w:t>
      </w:r>
      <w:r>
        <w:rPr/>
        <w:t>procedure</w:t>
      </w:r>
      <w:r>
        <w:rPr>
          <w:spacing w:val="6"/>
        </w:rPr>
        <w:t> </w:t>
      </w:r>
      <w:r>
        <w:rPr/>
        <w:t>apprese.</w:t>
      </w:r>
    </w:p>
    <w:p>
      <w:pPr>
        <w:pStyle w:val="BodyText"/>
        <w:spacing w:line="255" w:lineRule="exact"/>
        <w:ind w:left="629"/>
      </w:pPr>
      <w:r>
        <w:rPr>
          <w:w w:val="90"/>
        </w:rPr>
        <w:t>Lo/a</w:t>
      </w:r>
      <w:r>
        <w:rPr>
          <w:spacing w:val="28"/>
          <w:w w:val="90"/>
        </w:rPr>
        <w:t> </w:t>
      </w:r>
      <w:r>
        <w:rPr>
          <w:w w:val="90"/>
        </w:rPr>
        <w:t>studente/ssa,</w:t>
      </w:r>
      <w:r>
        <w:rPr>
          <w:spacing w:val="43"/>
          <w:w w:val="90"/>
        </w:rPr>
        <w:t> </w:t>
      </w:r>
      <w:r>
        <w:rPr>
          <w:w w:val="90"/>
        </w:rPr>
        <w:t>se</w:t>
      </w:r>
      <w:r>
        <w:rPr>
          <w:spacing w:val="19"/>
          <w:w w:val="90"/>
        </w:rPr>
        <w:t> </w:t>
      </w:r>
      <w:r>
        <w:rPr>
          <w:w w:val="90"/>
        </w:rPr>
        <w:t>opportunamente</w:t>
      </w:r>
      <w:r>
        <w:rPr>
          <w:spacing w:val="-1"/>
          <w:w w:val="90"/>
        </w:rPr>
        <w:t> </w:t>
      </w:r>
      <w:r>
        <w:rPr>
          <w:w w:val="90"/>
        </w:rPr>
        <w:t>guidato/a,</w:t>
      </w:r>
      <w:r>
        <w:rPr>
          <w:spacing w:val="35"/>
          <w:w w:val="90"/>
        </w:rPr>
        <w:t> </w:t>
      </w:r>
      <w:r>
        <w:rPr>
          <w:w w:val="90"/>
        </w:rPr>
        <w:t>svolge</w:t>
      </w:r>
      <w:r>
        <w:rPr>
          <w:spacing w:val="26"/>
          <w:w w:val="90"/>
        </w:rPr>
        <w:t> </w:t>
      </w:r>
      <w:r>
        <w:rPr>
          <w:w w:val="90"/>
        </w:rPr>
        <w:t>compiti</w:t>
      </w:r>
      <w:r>
        <w:rPr>
          <w:spacing w:val="37"/>
          <w:w w:val="90"/>
        </w:rPr>
        <w:t> </w:t>
      </w:r>
      <w:r>
        <w:rPr>
          <w:w w:val="90"/>
        </w:rPr>
        <w:t>semplici</w:t>
      </w:r>
      <w:r>
        <w:rPr>
          <w:spacing w:val="46"/>
          <w:w w:val="90"/>
        </w:rPr>
        <w:t> </w:t>
      </w:r>
      <w:r>
        <w:rPr>
          <w:w w:val="90"/>
        </w:rPr>
        <w:t>in</w:t>
      </w:r>
      <w:r>
        <w:rPr>
          <w:spacing w:val="22"/>
          <w:w w:val="90"/>
        </w:rPr>
        <w:t> </w:t>
      </w:r>
      <w:r>
        <w:rPr>
          <w:w w:val="90"/>
        </w:rPr>
        <w:t>situazioni</w:t>
      </w:r>
      <w:r>
        <w:rPr>
          <w:spacing w:val="46"/>
          <w:w w:val="90"/>
        </w:rPr>
        <w:t> </w:t>
      </w:r>
      <w:r>
        <w:rPr>
          <w:w w:val="90"/>
        </w:rPr>
        <w:t>note.</w:t>
      </w:r>
    </w:p>
    <w:p>
      <w:pPr>
        <w:spacing w:after="0" w:line="255" w:lineRule="exact"/>
        <w:sectPr>
          <w:type w:val="continuous"/>
          <w:pgSz w:w="16840" w:h="23820"/>
          <w:pgMar w:top="980" w:bottom="1600" w:left="980" w:right="680"/>
          <w:cols w:num="2" w:equalWidth="0">
            <w:col w:w="1760" w:space="553"/>
            <w:col w:w="128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21" w:lineRule="exact"/>
        <w:ind w:left="630"/>
        <w:rPr>
          <w:sz w:val="2"/>
        </w:rPr>
      </w:pPr>
      <w:r>
        <w:rPr>
          <w:sz w:val="2"/>
        </w:rPr>
        <w:pict>
          <v:group style="width:203.9pt;height:1.1pt;mso-position-horizontal-relative:char;mso-position-vertical-relative:line" coordorigin="0,0" coordsize="4078,22">
            <v:rect style="position:absolute;left:0;top:0;width:4078;height:2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54" w:lineRule="auto" w:before="140"/>
        <w:ind w:left="626" w:right="934" w:hanging="6"/>
        <w:jc w:val="both"/>
        <w:rPr>
          <w:sz w:val="27"/>
        </w:rPr>
      </w:pPr>
      <w:r>
        <w:rPr>
          <w:w w:val="95"/>
          <w:sz w:val="29"/>
          <w:vertAlign w:val="superscript"/>
        </w:rPr>
        <w:t>1</w:t>
      </w:r>
      <w:r>
        <w:rPr>
          <w:w w:val="95"/>
          <w:sz w:val="29"/>
          <w:vertAlign w:val="baseline"/>
        </w:rPr>
        <w:t> Per le istituzioni scolastiche paritarie, la certificazione è rilasciata dal Coordinatore delle attività educative e didattiche.</w:t>
      </w:r>
      <w:r>
        <w:rPr>
          <w:spacing w:val="1"/>
          <w:w w:val="95"/>
          <w:sz w:val="29"/>
          <w:vertAlign w:val="baseline"/>
        </w:rPr>
        <w:t> </w:t>
      </w:r>
      <w:r>
        <w:rPr>
          <w:w w:val="105"/>
          <w:sz w:val="27"/>
          <w:vertAlign w:val="baseline"/>
        </w:rPr>
        <w:t>Nel caso di percorsi di IeFP realizzati da Strutture formative accreditate dalle Regioni occorre sostituire ‘Il Dirigente</w:t>
      </w:r>
      <w:r>
        <w:rPr>
          <w:spacing w:val="1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scolastico”</w:t>
      </w:r>
      <w:r>
        <w:rPr>
          <w:spacing w:val="14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con</w:t>
      </w:r>
      <w:r>
        <w:rPr>
          <w:spacing w:val="9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‘Il</w:t>
      </w:r>
      <w:r>
        <w:rPr>
          <w:spacing w:val="-6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Direttore/Legale</w:t>
      </w:r>
      <w:r>
        <w:rPr>
          <w:spacing w:val="-7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Rappresentante</w:t>
      </w:r>
      <w:r>
        <w:rPr>
          <w:spacing w:val="-3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della</w:t>
      </w:r>
      <w:r>
        <w:rPr>
          <w:spacing w:val="11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Struttura</w:t>
      </w:r>
      <w:r>
        <w:rPr>
          <w:spacing w:val="10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formativa</w:t>
      </w:r>
      <w:r>
        <w:rPr>
          <w:spacing w:val="11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accreditata”.</w:t>
      </w:r>
    </w:p>
    <w:sectPr>
      <w:type w:val="continuous"/>
      <w:pgSz w:w="16840" w:h="23820"/>
      <w:pgMar w:top="980" w:bottom="1600" w:left="9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5.318115pt;margin-top:1104.847412pt;width:20.1pt;height:18.1pt;mso-position-horizontal-relative:page;mso-position-vertical-relative:page;z-index:-16022528" type="#_x0000_t202" filled="false" stroked="false">
          <v:textbox inset="0,0,0,0">
            <w:txbxContent>
              <w:p>
                <w:pPr>
                  <w:spacing w:before="7"/>
                  <w:ind w:left="60" w:right="0" w:firstLine="0"/>
                  <w:jc w:val="left"/>
                  <w:rPr>
                    <w:sz w:val="29"/>
                  </w:rPr>
                </w:pPr>
                <w:r>
                  <w:rPr/>
                  <w:fldChar w:fldCharType="begin"/>
                </w:r>
                <w:r>
                  <w:rPr>
                    <w:sz w:val="2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21"/>
      <w:ind w:left="3190"/>
      <w:outlineLvl w:val="1"/>
    </w:pPr>
    <w:rPr>
      <w:rFonts w:ascii="Times New Roman" w:hAnsi="Times New Roman" w:eastAsia="Times New Roman" w:cs="Times New Roman"/>
      <w:sz w:val="27"/>
      <w:szCs w:val="27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700" w:right="2051"/>
      <w:jc w:val="center"/>
    </w:pPr>
    <w:rPr>
      <w:rFonts w:ascii="Times New Roman" w:hAnsi="Times New Roman" w:eastAsia="Times New Roman" w:cs="Times New Roman"/>
      <w:sz w:val="46"/>
      <w:szCs w:val="4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jpe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jpe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Savona </dc:creator>
  <dc:title>m_pi.AOOGABMI.Registro-DecretiR.0000014.30-01-2024-1.pdf</dc:title>
  <dcterms:created xsi:type="dcterms:W3CDTF">2024-05-28T20:57:29Z</dcterms:created>
  <dcterms:modified xsi:type="dcterms:W3CDTF">2024-05-28T20:57:29Z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LastSaved">
    <vt:filetime>2024-05-28T00:00:00Z</vt:filetime>
  </property>
</Properties>
</file>